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F5B" w:rsidRPr="002D4EBF" w:rsidRDefault="00A8257A" w:rsidP="002D4EBF">
      <w:pPr>
        <w:jc w:val="center"/>
        <w:rPr>
          <w:b/>
          <w:sz w:val="36"/>
          <w:szCs w:val="36"/>
        </w:rPr>
      </w:pPr>
      <w:r w:rsidRPr="002D4EBF">
        <w:rPr>
          <w:rFonts w:hint="eastAsia"/>
          <w:b/>
          <w:sz w:val="36"/>
          <w:szCs w:val="36"/>
        </w:rPr>
        <w:t>商贸学院党总支“两学一做”专题组织生活会查摆问题台账</w:t>
      </w:r>
    </w:p>
    <w:p w:rsidR="00A8257A" w:rsidRPr="002D4EBF" w:rsidRDefault="00A8257A">
      <w:pPr>
        <w:rPr>
          <w:sz w:val="28"/>
          <w:szCs w:val="28"/>
        </w:rPr>
      </w:pPr>
      <w:r w:rsidRPr="002D4EBF">
        <w:rPr>
          <w:rFonts w:hint="eastAsia"/>
          <w:sz w:val="28"/>
          <w:szCs w:val="28"/>
        </w:rPr>
        <w:t>支部名称：商贸学院党总支学生党支部</w:t>
      </w:r>
      <w:r w:rsidRPr="002D4EBF">
        <w:rPr>
          <w:rFonts w:hint="eastAsia"/>
          <w:sz w:val="28"/>
          <w:szCs w:val="28"/>
        </w:rPr>
        <w:t xml:space="preserve">   </w:t>
      </w:r>
      <w:r w:rsidR="002D4EBF">
        <w:rPr>
          <w:rFonts w:hint="eastAsia"/>
          <w:sz w:val="28"/>
          <w:szCs w:val="28"/>
        </w:rPr>
        <w:t xml:space="preserve">                               </w:t>
      </w:r>
      <w:r w:rsidRPr="002D4EBF">
        <w:rPr>
          <w:rFonts w:hint="eastAsia"/>
          <w:sz w:val="28"/>
          <w:szCs w:val="28"/>
        </w:rPr>
        <w:t xml:space="preserve"> </w:t>
      </w:r>
      <w:r w:rsidRPr="002D4EBF">
        <w:rPr>
          <w:rFonts w:hint="eastAsia"/>
          <w:sz w:val="28"/>
          <w:szCs w:val="28"/>
        </w:rPr>
        <w:t>填表日期：</w:t>
      </w:r>
      <w:r w:rsidRPr="002D4EBF">
        <w:rPr>
          <w:rFonts w:hint="eastAsia"/>
          <w:sz w:val="28"/>
          <w:szCs w:val="28"/>
        </w:rPr>
        <w:t>2017</w:t>
      </w:r>
      <w:r w:rsidRPr="002D4EBF">
        <w:rPr>
          <w:rFonts w:hint="eastAsia"/>
          <w:sz w:val="28"/>
          <w:szCs w:val="28"/>
        </w:rPr>
        <w:t>年</w:t>
      </w:r>
      <w:r w:rsidRPr="002D4EBF">
        <w:rPr>
          <w:rFonts w:hint="eastAsia"/>
          <w:sz w:val="28"/>
          <w:szCs w:val="28"/>
        </w:rPr>
        <w:t>1</w:t>
      </w:r>
      <w:r w:rsidRPr="002D4EBF">
        <w:rPr>
          <w:rFonts w:hint="eastAsia"/>
          <w:sz w:val="28"/>
          <w:szCs w:val="28"/>
        </w:rPr>
        <w:t>月</w:t>
      </w:r>
      <w:r w:rsidR="00ED3428">
        <w:rPr>
          <w:rFonts w:hint="eastAsia"/>
          <w:sz w:val="28"/>
          <w:szCs w:val="28"/>
        </w:rPr>
        <w:t>9</w:t>
      </w:r>
      <w:r w:rsidRPr="002D4EBF">
        <w:rPr>
          <w:rFonts w:hint="eastAsia"/>
          <w:sz w:val="28"/>
          <w:szCs w:val="28"/>
        </w:rPr>
        <w:t>日</w:t>
      </w:r>
    </w:p>
    <w:tbl>
      <w:tblPr>
        <w:tblStyle w:val="a3"/>
        <w:tblW w:w="0" w:type="auto"/>
        <w:tblLook w:val="04A0"/>
      </w:tblPr>
      <w:tblGrid>
        <w:gridCol w:w="817"/>
        <w:gridCol w:w="3686"/>
        <w:gridCol w:w="1559"/>
        <w:gridCol w:w="4678"/>
        <w:gridCol w:w="1701"/>
        <w:gridCol w:w="1417"/>
      </w:tblGrid>
      <w:tr w:rsidR="002D4EBF" w:rsidRPr="002D4EBF" w:rsidTr="00992905">
        <w:tc>
          <w:tcPr>
            <w:tcW w:w="817" w:type="dxa"/>
            <w:vAlign w:val="center"/>
          </w:tcPr>
          <w:p w:rsidR="002D4EBF" w:rsidRPr="002D4EBF" w:rsidRDefault="002D4EBF" w:rsidP="00992905">
            <w:pPr>
              <w:jc w:val="center"/>
              <w:rPr>
                <w:sz w:val="28"/>
                <w:szCs w:val="28"/>
              </w:rPr>
            </w:pPr>
            <w:r w:rsidRPr="002D4EBF">
              <w:rPr>
                <w:rFonts w:hint="eastAsia"/>
                <w:sz w:val="28"/>
                <w:szCs w:val="28"/>
              </w:rPr>
              <w:t>序号</w:t>
            </w:r>
          </w:p>
        </w:tc>
        <w:tc>
          <w:tcPr>
            <w:tcW w:w="3686" w:type="dxa"/>
          </w:tcPr>
          <w:p w:rsidR="002D4EBF" w:rsidRPr="002D4EBF" w:rsidRDefault="002D4EBF" w:rsidP="00ED3428">
            <w:pPr>
              <w:jc w:val="center"/>
              <w:rPr>
                <w:sz w:val="28"/>
                <w:szCs w:val="28"/>
              </w:rPr>
            </w:pPr>
            <w:r w:rsidRPr="002D4EBF">
              <w:rPr>
                <w:rFonts w:hint="eastAsia"/>
                <w:sz w:val="28"/>
                <w:szCs w:val="28"/>
              </w:rPr>
              <w:t>问题清单</w:t>
            </w:r>
          </w:p>
        </w:tc>
        <w:tc>
          <w:tcPr>
            <w:tcW w:w="1559" w:type="dxa"/>
          </w:tcPr>
          <w:p w:rsidR="002D4EBF" w:rsidRPr="002D4EBF" w:rsidRDefault="002D4EBF" w:rsidP="00ED3428">
            <w:pPr>
              <w:jc w:val="center"/>
              <w:rPr>
                <w:sz w:val="28"/>
                <w:szCs w:val="28"/>
              </w:rPr>
            </w:pPr>
            <w:r w:rsidRPr="002D4EBF">
              <w:rPr>
                <w:rFonts w:hint="eastAsia"/>
                <w:sz w:val="28"/>
                <w:szCs w:val="28"/>
              </w:rPr>
              <w:t>查摆时间</w:t>
            </w:r>
          </w:p>
        </w:tc>
        <w:tc>
          <w:tcPr>
            <w:tcW w:w="4678" w:type="dxa"/>
          </w:tcPr>
          <w:p w:rsidR="002D4EBF" w:rsidRPr="002D4EBF" w:rsidRDefault="002D4EBF" w:rsidP="00ED3428">
            <w:pPr>
              <w:jc w:val="center"/>
              <w:rPr>
                <w:sz w:val="28"/>
                <w:szCs w:val="28"/>
              </w:rPr>
            </w:pPr>
            <w:r w:rsidRPr="002D4EBF">
              <w:rPr>
                <w:rFonts w:hint="eastAsia"/>
                <w:sz w:val="28"/>
                <w:szCs w:val="28"/>
              </w:rPr>
              <w:t>整改事项和整改措施</w:t>
            </w:r>
          </w:p>
        </w:tc>
        <w:tc>
          <w:tcPr>
            <w:tcW w:w="1701" w:type="dxa"/>
          </w:tcPr>
          <w:p w:rsidR="002D4EBF" w:rsidRPr="002D4EBF" w:rsidRDefault="002D4EBF" w:rsidP="00ED3428">
            <w:pPr>
              <w:jc w:val="center"/>
              <w:rPr>
                <w:sz w:val="28"/>
                <w:szCs w:val="28"/>
              </w:rPr>
            </w:pPr>
            <w:r w:rsidRPr="002D4EBF">
              <w:rPr>
                <w:rFonts w:hint="eastAsia"/>
                <w:sz w:val="28"/>
                <w:szCs w:val="28"/>
              </w:rPr>
              <w:t>整改时限</w:t>
            </w:r>
          </w:p>
        </w:tc>
        <w:tc>
          <w:tcPr>
            <w:tcW w:w="1417" w:type="dxa"/>
            <w:vAlign w:val="center"/>
          </w:tcPr>
          <w:p w:rsidR="002D4EBF" w:rsidRPr="002D4EBF" w:rsidRDefault="002D4EBF" w:rsidP="00992905">
            <w:pPr>
              <w:jc w:val="center"/>
              <w:rPr>
                <w:sz w:val="28"/>
                <w:szCs w:val="28"/>
              </w:rPr>
            </w:pPr>
            <w:r w:rsidRPr="002D4EBF">
              <w:rPr>
                <w:rFonts w:hint="eastAsia"/>
                <w:sz w:val="28"/>
                <w:szCs w:val="28"/>
              </w:rPr>
              <w:t>责任人</w:t>
            </w:r>
          </w:p>
        </w:tc>
      </w:tr>
      <w:tr w:rsidR="002D4EBF" w:rsidRPr="002D4EBF" w:rsidTr="00992905">
        <w:tc>
          <w:tcPr>
            <w:tcW w:w="817" w:type="dxa"/>
            <w:vAlign w:val="center"/>
          </w:tcPr>
          <w:p w:rsidR="002D4EBF" w:rsidRPr="002D4EBF" w:rsidRDefault="00ED3428" w:rsidP="00992905">
            <w:pPr>
              <w:jc w:val="center"/>
              <w:rPr>
                <w:sz w:val="28"/>
                <w:szCs w:val="28"/>
              </w:rPr>
            </w:pPr>
            <w:r>
              <w:rPr>
                <w:rFonts w:hint="eastAsia"/>
                <w:sz w:val="28"/>
                <w:szCs w:val="28"/>
              </w:rPr>
              <w:t>1</w:t>
            </w:r>
          </w:p>
        </w:tc>
        <w:tc>
          <w:tcPr>
            <w:tcW w:w="3686" w:type="dxa"/>
          </w:tcPr>
          <w:p w:rsidR="002D4EBF" w:rsidRPr="00AB5B36" w:rsidRDefault="00091D51" w:rsidP="00AB5B36">
            <w:pPr>
              <w:jc w:val="left"/>
              <w:rPr>
                <w:sz w:val="24"/>
                <w:szCs w:val="24"/>
              </w:rPr>
            </w:pPr>
            <w:r w:rsidRPr="00AB5B36">
              <w:rPr>
                <w:rFonts w:hint="eastAsia"/>
                <w:sz w:val="24"/>
                <w:szCs w:val="24"/>
              </w:rPr>
              <w:t>党员活动形式单一，学习的积极性不高</w:t>
            </w:r>
            <w:r w:rsidR="00AB5B36" w:rsidRPr="00AB5B36">
              <w:rPr>
                <w:rFonts w:hint="eastAsia"/>
                <w:sz w:val="24"/>
                <w:szCs w:val="24"/>
              </w:rPr>
              <w:t>，重视学习方式</w:t>
            </w:r>
            <w:r w:rsidR="00AB5B36">
              <w:rPr>
                <w:rFonts w:hint="eastAsia"/>
                <w:sz w:val="24"/>
                <w:szCs w:val="24"/>
              </w:rPr>
              <w:t>多一些</w:t>
            </w:r>
            <w:r w:rsidR="00AB5B36" w:rsidRPr="00AB5B36">
              <w:rPr>
                <w:rFonts w:hint="eastAsia"/>
                <w:sz w:val="24"/>
                <w:szCs w:val="24"/>
              </w:rPr>
              <w:t>，对学习</w:t>
            </w:r>
            <w:r w:rsidR="00AB5B36">
              <w:rPr>
                <w:rFonts w:hint="eastAsia"/>
                <w:sz w:val="24"/>
                <w:szCs w:val="24"/>
              </w:rPr>
              <w:t>效果落实不够</w:t>
            </w:r>
            <w:r w:rsidRPr="00AB5B36">
              <w:rPr>
                <w:rFonts w:hint="eastAsia"/>
                <w:sz w:val="24"/>
                <w:szCs w:val="24"/>
              </w:rPr>
              <w:t>；</w:t>
            </w:r>
          </w:p>
        </w:tc>
        <w:tc>
          <w:tcPr>
            <w:tcW w:w="1559" w:type="dxa"/>
            <w:vAlign w:val="center"/>
          </w:tcPr>
          <w:p w:rsidR="002D4EBF" w:rsidRPr="00AB5B36" w:rsidRDefault="00ED3428" w:rsidP="002C5D4D">
            <w:pPr>
              <w:jc w:val="center"/>
              <w:rPr>
                <w:sz w:val="24"/>
                <w:szCs w:val="24"/>
              </w:rPr>
            </w:pPr>
            <w:r w:rsidRPr="00AB5B36">
              <w:rPr>
                <w:rFonts w:hint="eastAsia"/>
                <w:sz w:val="24"/>
                <w:szCs w:val="24"/>
              </w:rPr>
              <w:t>2017.01.06</w:t>
            </w:r>
          </w:p>
        </w:tc>
        <w:tc>
          <w:tcPr>
            <w:tcW w:w="4678" w:type="dxa"/>
          </w:tcPr>
          <w:p w:rsidR="002D4EBF" w:rsidRDefault="002C5D4D" w:rsidP="002C5D4D">
            <w:pPr>
              <w:jc w:val="left"/>
              <w:rPr>
                <w:rFonts w:hint="eastAsia"/>
                <w:sz w:val="24"/>
                <w:szCs w:val="24"/>
              </w:rPr>
            </w:pPr>
            <w:r>
              <w:rPr>
                <w:rFonts w:hint="eastAsia"/>
                <w:sz w:val="24"/>
                <w:szCs w:val="24"/>
              </w:rPr>
              <w:t>1</w:t>
            </w:r>
            <w:r w:rsidR="00883513">
              <w:rPr>
                <w:rFonts w:hint="eastAsia"/>
                <w:sz w:val="24"/>
                <w:szCs w:val="24"/>
              </w:rPr>
              <w:t>.</w:t>
            </w:r>
            <w:r>
              <w:rPr>
                <w:rFonts w:hint="eastAsia"/>
                <w:sz w:val="24"/>
                <w:szCs w:val="24"/>
              </w:rPr>
              <w:t>丰富党员活动形式，开展以讨论、座谈、观看宣传片、户外参观、</w:t>
            </w:r>
            <w:r w:rsidR="00883513">
              <w:rPr>
                <w:rFonts w:hint="eastAsia"/>
                <w:sz w:val="24"/>
                <w:szCs w:val="24"/>
              </w:rPr>
              <w:t>等形式的学习互动，调动学习积极性；</w:t>
            </w:r>
          </w:p>
          <w:p w:rsidR="00883513" w:rsidRPr="00AB5B36" w:rsidRDefault="00883513" w:rsidP="002C5D4D">
            <w:pPr>
              <w:jc w:val="left"/>
              <w:rPr>
                <w:sz w:val="24"/>
                <w:szCs w:val="24"/>
              </w:rPr>
            </w:pPr>
            <w:r>
              <w:rPr>
                <w:rFonts w:hint="eastAsia"/>
                <w:sz w:val="24"/>
                <w:szCs w:val="24"/>
              </w:rPr>
              <w:t>2.</w:t>
            </w:r>
            <w:r>
              <w:rPr>
                <w:rFonts w:hint="eastAsia"/>
                <w:sz w:val="24"/>
                <w:szCs w:val="24"/>
              </w:rPr>
              <w:t>通过考核、谈心、知识竞赛等形式，强化学习效果的落实。</w:t>
            </w:r>
          </w:p>
        </w:tc>
        <w:tc>
          <w:tcPr>
            <w:tcW w:w="1701" w:type="dxa"/>
            <w:vAlign w:val="center"/>
          </w:tcPr>
          <w:p w:rsidR="002D4EBF" w:rsidRPr="00AB5B36" w:rsidRDefault="00883513" w:rsidP="00883513">
            <w:pPr>
              <w:jc w:val="center"/>
              <w:rPr>
                <w:sz w:val="24"/>
                <w:szCs w:val="24"/>
              </w:rPr>
            </w:pPr>
            <w:r>
              <w:rPr>
                <w:rFonts w:hint="eastAsia"/>
                <w:sz w:val="24"/>
                <w:szCs w:val="24"/>
              </w:rPr>
              <w:t>2017.03</w:t>
            </w:r>
          </w:p>
        </w:tc>
        <w:tc>
          <w:tcPr>
            <w:tcW w:w="1417" w:type="dxa"/>
            <w:vAlign w:val="center"/>
          </w:tcPr>
          <w:p w:rsidR="002D4EBF" w:rsidRPr="00AB5B36" w:rsidRDefault="00883513" w:rsidP="00992905">
            <w:pPr>
              <w:jc w:val="center"/>
              <w:rPr>
                <w:sz w:val="24"/>
                <w:szCs w:val="24"/>
              </w:rPr>
            </w:pPr>
            <w:r>
              <w:rPr>
                <w:rFonts w:hint="eastAsia"/>
                <w:sz w:val="24"/>
                <w:szCs w:val="24"/>
              </w:rPr>
              <w:t>周燕</w:t>
            </w:r>
          </w:p>
        </w:tc>
      </w:tr>
      <w:tr w:rsidR="002D4EBF" w:rsidRPr="002D4EBF" w:rsidTr="00992905">
        <w:tc>
          <w:tcPr>
            <w:tcW w:w="817" w:type="dxa"/>
            <w:vAlign w:val="center"/>
          </w:tcPr>
          <w:p w:rsidR="002D4EBF" w:rsidRPr="002D4EBF" w:rsidRDefault="00ED3428" w:rsidP="00992905">
            <w:pPr>
              <w:jc w:val="center"/>
              <w:rPr>
                <w:sz w:val="28"/>
                <w:szCs w:val="28"/>
              </w:rPr>
            </w:pPr>
            <w:r>
              <w:rPr>
                <w:rFonts w:hint="eastAsia"/>
                <w:sz w:val="28"/>
                <w:szCs w:val="28"/>
              </w:rPr>
              <w:t>2</w:t>
            </w:r>
          </w:p>
        </w:tc>
        <w:tc>
          <w:tcPr>
            <w:tcW w:w="3686" w:type="dxa"/>
          </w:tcPr>
          <w:p w:rsidR="002D4EBF" w:rsidRPr="00AB5B36" w:rsidRDefault="000F72EE" w:rsidP="000F72EE">
            <w:pPr>
              <w:jc w:val="left"/>
              <w:rPr>
                <w:sz w:val="24"/>
                <w:szCs w:val="24"/>
              </w:rPr>
            </w:pPr>
            <w:r w:rsidRPr="00AB5B36">
              <w:rPr>
                <w:rFonts w:hint="eastAsia"/>
                <w:sz w:val="24"/>
                <w:szCs w:val="24"/>
              </w:rPr>
              <w:t>对于学生入党积极分子的管理缺乏精细化；</w:t>
            </w:r>
          </w:p>
        </w:tc>
        <w:tc>
          <w:tcPr>
            <w:tcW w:w="1559" w:type="dxa"/>
            <w:vAlign w:val="center"/>
          </w:tcPr>
          <w:p w:rsidR="002D4EBF" w:rsidRPr="00AB5B36" w:rsidRDefault="00ED3428" w:rsidP="002C5D4D">
            <w:pPr>
              <w:jc w:val="center"/>
              <w:rPr>
                <w:sz w:val="24"/>
                <w:szCs w:val="24"/>
              </w:rPr>
            </w:pPr>
            <w:r w:rsidRPr="00AB5B36">
              <w:rPr>
                <w:rFonts w:hint="eastAsia"/>
                <w:sz w:val="24"/>
                <w:szCs w:val="24"/>
              </w:rPr>
              <w:t>2017.01.06</w:t>
            </w:r>
          </w:p>
        </w:tc>
        <w:tc>
          <w:tcPr>
            <w:tcW w:w="4678" w:type="dxa"/>
          </w:tcPr>
          <w:p w:rsidR="002D4EBF" w:rsidRDefault="00883513" w:rsidP="002C5D4D">
            <w:pPr>
              <w:jc w:val="left"/>
              <w:rPr>
                <w:rFonts w:hint="eastAsia"/>
                <w:sz w:val="24"/>
                <w:szCs w:val="24"/>
              </w:rPr>
            </w:pPr>
            <w:r>
              <w:rPr>
                <w:rFonts w:hint="eastAsia"/>
                <w:sz w:val="24"/>
                <w:szCs w:val="24"/>
              </w:rPr>
              <w:t>1.</w:t>
            </w:r>
            <w:r>
              <w:rPr>
                <w:rFonts w:hint="eastAsia"/>
                <w:sz w:val="24"/>
                <w:szCs w:val="24"/>
              </w:rPr>
              <w:t>结合培养教师，制定学生入党积极分子学习和活动计划；</w:t>
            </w:r>
          </w:p>
          <w:p w:rsidR="00883513" w:rsidRDefault="00883513" w:rsidP="002C5D4D">
            <w:pPr>
              <w:jc w:val="left"/>
              <w:rPr>
                <w:rFonts w:hint="eastAsia"/>
                <w:sz w:val="24"/>
                <w:szCs w:val="24"/>
              </w:rPr>
            </w:pPr>
            <w:r>
              <w:rPr>
                <w:rFonts w:hint="eastAsia"/>
                <w:sz w:val="24"/>
                <w:szCs w:val="24"/>
              </w:rPr>
              <w:t>2.</w:t>
            </w:r>
            <w:r>
              <w:rPr>
                <w:rFonts w:hint="eastAsia"/>
                <w:sz w:val="24"/>
                <w:szCs w:val="24"/>
              </w:rPr>
              <w:t>每两周召开一次积极分子组织生活会，对其进行思想教育；</w:t>
            </w:r>
          </w:p>
          <w:p w:rsidR="00883513" w:rsidRPr="00AB5B36" w:rsidRDefault="00883513" w:rsidP="002C5D4D">
            <w:pPr>
              <w:jc w:val="left"/>
              <w:rPr>
                <w:sz w:val="24"/>
                <w:szCs w:val="24"/>
              </w:rPr>
            </w:pPr>
            <w:r>
              <w:rPr>
                <w:rFonts w:hint="eastAsia"/>
                <w:sz w:val="24"/>
                <w:szCs w:val="24"/>
              </w:rPr>
              <w:t>3.</w:t>
            </w:r>
            <w:r>
              <w:rPr>
                <w:rFonts w:hint="eastAsia"/>
                <w:sz w:val="24"/>
                <w:szCs w:val="24"/>
              </w:rPr>
              <w:t>制定考核方案，将积极分子的学习、参与活动、表率作用发挥等量化考核；</w:t>
            </w:r>
          </w:p>
        </w:tc>
        <w:tc>
          <w:tcPr>
            <w:tcW w:w="1701" w:type="dxa"/>
            <w:vAlign w:val="center"/>
          </w:tcPr>
          <w:p w:rsidR="002D4EBF" w:rsidRPr="00AB5B36" w:rsidRDefault="00883513" w:rsidP="00883513">
            <w:pPr>
              <w:jc w:val="center"/>
              <w:rPr>
                <w:sz w:val="24"/>
                <w:szCs w:val="24"/>
              </w:rPr>
            </w:pPr>
            <w:r>
              <w:rPr>
                <w:rFonts w:hint="eastAsia"/>
                <w:sz w:val="24"/>
                <w:szCs w:val="24"/>
              </w:rPr>
              <w:t>2017.04</w:t>
            </w:r>
          </w:p>
        </w:tc>
        <w:tc>
          <w:tcPr>
            <w:tcW w:w="1417" w:type="dxa"/>
            <w:vAlign w:val="center"/>
          </w:tcPr>
          <w:p w:rsidR="002D4EBF" w:rsidRPr="00AB5B36" w:rsidRDefault="00883513" w:rsidP="00992905">
            <w:pPr>
              <w:jc w:val="center"/>
              <w:rPr>
                <w:sz w:val="24"/>
                <w:szCs w:val="24"/>
              </w:rPr>
            </w:pPr>
            <w:r>
              <w:rPr>
                <w:rFonts w:hint="eastAsia"/>
                <w:sz w:val="24"/>
                <w:szCs w:val="24"/>
              </w:rPr>
              <w:t>李力</w:t>
            </w:r>
          </w:p>
        </w:tc>
      </w:tr>
      <w:tr w:rsidR="002D4EBF" w:rsidRPr="002D4EBF" w:rsidTr="00992905">
        <w:tc>
          <w:tcPr>
            <w:tcW w:w="817" w:type="dxa"/>
            <w:vAlign w:val="center"/>
          </w:tcPr>
          <w:p w:rsidR="002D4EBF" w:rsidRPr="002D4EBF" w:rsidRDefault="00ED3428" w:rsidP="00992905">
            <w:pPr>
              <w:jc w:val="center"/>
              <w:rPr>
                <w:sz w:val="28"/>
                <w:szCs w:val="28"/>
              </w:rPr>
            </w:pPr>
            <w:r>
              <w:rPr>
                <w:rFonts w:hint="eastAsia"/>
                <w:sz w:val="28"/>
                <w:szCs w:val="28"/>
              </w:rPr>
              <w:t>3</w:t>
            </w:r>
          </w:p>
        </w:tc>
        <w:tc>
          <w:tcPr>
            <w:tcW w:w="3686" w:type="dxa"/>
          </w:tcPr>
          <w:p w:rsidR="002D4EBF" w:rsidRPr="00AB5B36" w:rsidRDefault="00AB5B36" w:rsidP="00ED3428">
            <w:pPr>
              <w:jc w:val="center"/>
              <w:rPr>
                <w:sz w:val="24"/>
                <w:szCs w:val="24"/>
              </w:rPr>
            </w:pPr>
            <w:r>
              <w:rPr>
                <w:rFonts w:hint="eastAsia"/>
                <w:sz w:val="24"/>
                <w:szCs w:val="24"/>
              </w:rPr>
              <w:t>组织学生活动较多，但缺乏总结及经验积累，活动档案材料收集；</w:t>
            </w:r>
          </w:p>
        </w:tc>
        <w:tc>
          <w:tcPr>
            <w:tcW w:w="1559" w:type="dxa"/>
            <w:vAlign w:val="center"/>
          </w:tcPr>
          <w:p w:rsidR="002D4EBF" w:rsidRPr="00AB5B36" w:rsidRDefault="00ED3428" w:rsidP="002C5D4D">
            <w:pPr>
              <w:jc w:val="center"/>
              <w:rPr>
                <w:sz w:val="24"/>
                <w:szCs w:val="24"/>
              </w:rPr>
            </w:pPr>
            <w:r w:rsidRPr="00AB5B36">
              <w:rPr>
                <w:rFonts w:hint="eastAsia"/>
                <w:sz w:val="24"/>
                <w:szCs w:val="24"/>
              </w:rPr>
              <w:t>2017.01.06</w:t>
            </w:r>
          </w:p>
        </w:tc>
        <w:tc>
          <w:tcPr>
            <w:tcW w:w="4678" w:type="dxa"/>
          </w:tcPr>
          <w:p w:rsidR="002D4EBF" w:rsidRDefault="00883513" w:rsidP="00883513">
            <w:pPr>
              <w:jc w:val="left"/>
              <w:rPr>
                <w:rFonts w:hint="eastAsia"/>
                <w:sz w:val="24"/>
                <w:szCs w:val="24"/>
              </w:rPr>
            </w:pPr>
            <w:r>
              <w:rPr>
                <w:rFonts w:hint="eastAsia"/>
                <w:sz w:val="24"/>
                <w:szCs w:val="24"/>
              </w:rPr>
              <w:t>1.</w:t>
            </w:r>
            <w:r>
              <w:rPr>
                <w:rFonts w:hint="eastAsia"/>
                <w:sz w:val="24"/>
                <w:szCs w:val="24"/>
              </w:rPr>
              <w:t>每次活动制定出活动方案，活动进程安排，责任落实到人；</w:t>
            </w:r>
          </w:p>
          <w:p w:rsidR="00883513" w:rsidRDefault="00883513" w:rsidP="00883513">
            <w:pPr>
              <w:jc w:val="left"/>
              <w:rPr>
                <w:rFonts w:hint="eastAsia"/>
                <w:sz w:val="24"/>
                <w:szCs w:val="24"/>
              </w:rPr>
            </w:pPr>
            <w:r>
              <w:rPr>
                <w:rFonts w:hint="eastAsia"/>
                <w:sz w:val="24"/>
                <w:szCs w:val="24"/>
              </w:rPr>
              <w:t>2.</w:t>
            </w:r>
            <w:r>
              <w:rPr>
                <w:rFonts w:hint="eastAsia"/>
                <w:sz w:val="24"/>
                <w:szCs w:val="24"/>
              </w:rPr>
              <w:t>活动过程中注意收集资料，做都照片、有总结，有支撑材料；</w:t>
            </w:r>
          </w:p>
          <w:p w:rsidR="00883513" w:rsidRPr="00AB5B36" w:rsidRDefault="00883513" w:rsidP="00883513">
            <w:pPr>
              <w:jc w:val="left"/>
              <w:rPr>
                <w:sz w:val="24"/>
                <w:szCs w:val="24"/>
              </w:rPr>
            </w:pPr>
            <w:r>
              <w:rPr>
                <w:rFonts w:hint="eastAsia"/>
                <w:sz w:val="24"/>
                <w:szCs w:val="24"/>
              </w:rPr>
              <w:t>3.</w:t>
            </w:r>
            <w:r>
              <w:rPr>
                <w:rFonts w:hint="eastAsia"/>
                <w:sz w:val="24"/>
                <w:szCs w:val="24"/>
              </w:rPr>
              <w:t>将活动及时发布在微信公众号及网站上。</w:t>
            </w:r>
          </w:p>
        </w:tc>
        <w:tc>
          <w:tcPr>
            <w:tcW w:w="1701" w:type="dxa"/>
            <w:vAlign w:val="center"/>
          </w:tcPr>
          <w:p w:rsidR="002D4EBF" w:rsidRPr="00AB5B36" w:rsidRDefault="00883513" w:rsidP="002C5D4D">
            <w:pPr>
              <w:jc w:val="center"/>
              <w:rPr>
                <w:sz w:val="24"/>
                <w:szCs w:val="24"/>
              </w:rPr>
            </w:pPr>
            <w:r>
              <w:rPr>
                <w:rFonts w:hint="eastAsia"/>
                <w:sz w:val="24"/>
                <w:szCs w:val="24"/>
              </w:rPr>
              <w:t>2017.04</w:t>
            </w:r>
          </w:p>
        </w:tc>
        <w:tc>
          <w:tcPr>
            <w:tcW w:w="1417" w:type="dxa"/>
            <w:vAlign w:val="center"/>
          </w:tcPr>
          <w:p w:rsidR="002D4EBF" w:rsidRPr="00AB5B36" w:rsidRDefault="007652F2" w:rsidP="00992905">
            <w:pPr>
              <w:jc w:val="center"/>
              <w:rPr>
                <w:sz w:val="24"/>
                <w:szCs w:val="24"/>
              </w:rPr>
            </w:pPr>
            <w:r>
              <w:rPr>
                <w:rFonts w:hint="eastAsia"/>
                <w:sz w:val="24"/>
                <w:szCs w:val="24"/>
              </w:rPr>
              <w:t>李力</w:t>
            </w:r>
          </w:p>
        </w:tc>
      </w:tr>
      <w:tr w:rsidR="002D4EBF" w:rsidRPr="002D4EBF" w:rsidTr="00992905">
        <w:tc>
          <w:tcPr>
            <w:tcW w:w="817" w:type="dxa"/>
            <w:vAlign w:val="center"/>
          </w:tcPr>
          <w:p w:rsidR="002D4EBF" w:rsidRPr="002D4EBF" w:rsidRDefault="00ED3428" w:rsidP="00992905">
            <w:pPr>
              <w:jc w:val="center"/>
              <w:rPr>
                <w:sz w:val="28"/>
                <w:szCs w:val="28"/>
              </w:rPr>
            </w:pPr>
            <w:r>
              <w:rPr>
                <w:rFonts w:hint="eastAsia"/>
                <w:sz w:val="28"/>
                <w:szCs w:val="28"/>
              </w:rPr>
              <w:t>4</w:t>
            </w:r>
          </w:p>
        </w:tc>
        <w:tc>
          <w:tcPr>
            <w:tcW w:w="3686" w:type="dxa"/>
          </w:tcPr>
          <w:p w:rsidR="002D4EBF" w:rsidRPr="00AB5B36" w:rsidRDefault="00AB5B36" w:rsidP="002C5D4D">
            <w:pPr>
              <w:jc w:val="left"/>
              <w:rPr>
                <w:sz w:val="24"/>
                <w:szCs w:val="24"/>
              </w:rPr>
            </w:pPr>
            <w:r>
              <w:rPr>
                <w:rFonts w:hint="eastAsia"/>
                <w:sz w:val="24"/>
                <w:szCs w:val="24"/>
              </w:rPr>
              <w:t>学生预备党员</w:t>
            </w:r>
            <w:r w:rsidR="002C5D4D">
              <w:rPr>
                <w:rFonts w:hint="eastAsia"/>
                <w:sz w:val="24"/>
                <w:szCs w:val="24"/>
              </w:rPr>
              <w:t>大多离校实习，</w:t>
            </w:r>
            <w:r>
              <w:rPr>
                <w:rFonts w:hint="eastAsia"/>
                <w:sz w:val="24"/>
                <w:szCs w:val="24"/>
              </w:rPr>
              <w:t>在校培养时间短，</w:t>
            </w:r>
            <w:r w:rsidR="002C5D4D">
              <w:rPr>
                <w:rFonts w:hint="eastAsia"/>
                <w:sz w:val="24"/>
                <w:szCs w:val="24"/>
              </w:rPr>
              <w:t>对在校生影响不明显，看齐作用发挥的不够突出；</w:t>
            </w:r>
          </w:p>
        </w:tc>
        <w:tc>
          <w:tcPr>
            <w:tcW w:w="1559" w:type="dxa"/>
            <w:vAlign w:val="center"/>
          </w:tcPr>
          <w:p w:rsidR="002D4EBF" w:rsidRPr="00AB5B36" w:rsidRDefault="00ED3428" w:rsidP="002C5D4D">
            <w:pPr>
              <w:jc w:val="center"/>
              <w:rPr>
                <w:sz w:val="24"/>
                <w:szCs w:val="24"/>
              </w:rPr>
            </w:pPr>
            <w:r w:rsidRPr="00AB5B36">
              <w:rPr>
                <w:rFonts w:hint="eastAsia"/>
                <w:sz w:val="24"/>
                <w:szCs w:val="24"/>
              </w:rPr>
              <w:t>2017.01.06</w:t>
            </w:r>
          </w:p>
        </w:tc>
        <w:tc>
          <w:tcPr>
            <w:tcW w:w="4678" w:type="dxa"/>
          </w:tcPr>
          <w:p w:rsidR="002D4EBF" w:rsidRDefault="00992905" w:rsidP="002C5D4D">
            <w:pPr>
              <w:jc w:val="left"/>
              <w:rPr>
                <w:rFonts w:hint="eastAsia"/>
                <w:sz w:val="24"/>
                <w:szCs w:val="24"/>
              </w:rPr>
            </w:pPr>
            <w:r>
              <w:rPr>
                <w:rFonts w:hint="eastAsia"/>
                <w:sz w:val="24"/>
                <w:szCs w:val="24"/>
              </w:rPr>
              <w:t>1.</w:t>
            </w:r>
            <w:r>
              <w:rPr>
                <w:rFonts w:hint="eastAsia"/>
                <w:sz w:val="24"/>
                <w:szCs w:val="24"/>
              </w:rPr>
              <w:t>建立预备党员定期汇报制度，要求预备党员定期向培养人汇报自己的思想及在实习岗位上的示范作用发挥情况；</w:t>
            </w:r>
          </w:p>
          <w:p w:rsidR="00992905" w:rsidRDefault="00992905" w:rsidP="002C5D4D">
            <w:pPr>
              <w:jc w:val="left"/>
              <w:rPr>
                <w:rFonts w:hint="eastAsia"/>
                <w:sz w:val="24"/>
                <w:szCs w:val="24"/>
              </w:rPr>
            </w:pPr>
            <w:r>
              <w:rPr>
                <w:rFonts w:hint="eastAsia"/>
                <w:sz w:val="24"/>
                <w:szCs w:val="24"/>
              </w:rPr>
              <w:t>2.</w:t>
            </w:r>
            <w:r>
              <w:rPr>
                <w:rFonts w:hint="eastAsia"/>
                <w:sz w:val="24"/>
                <w:szCs w:val="24"/>
              </w:rPr>
              <w:t>通过微信号、校园网站宣传预备党员的示范作用发挥情况；</w:t>
            </w:r>
          </w:p>
          <w:p w:rsidR="00992905" w:rsidRPr="00AB5B36" w:rsidRDefault="00992905" w:rsidP="002C5D4D">
            <w:pPr>
              <w:jc w:val="left"/>
              <w:rPr>
                <w:sz w:val="24"/>
                <w:szCs w:val="24"/>
              </w:rPr>
            </w:pPr>
            <w:r>
              <w:rPr>
                <w:rFonts w:hint="eastAsia"/>
                <w:sz w:val="24"/>
                <w:szCs w:val="24"/>
              </w:rPr>
              <w:t>3.</w:t>
            </w:r>
            <w:r>
              <w:rPr>
                <w:rFonts w:hint="eastAsia"/>
                <w:sz w:val="24"/>
                <w:szCs w:val="24"/>
              </w:rPr>
              <w:t>加大对预备党员的考核力度；</w:t>
            </w:r>
          </w:p>
        </w:tc>
        <w:tc>
          <w:tcPr>
            <w:tcW w:w="1701" w:type="dxa"/>
            <w:vAlign w:val="center"/>
          </w:tcPr>
          <w:p w:rsidR="002D4EBF" w:rsidRPr="00AB5B36" w:rsidRDefault="00992905" w:rsidP="002C5D4D">
            <w:pPr>
              <w:jc w:val="center"/>
              <w:rPr>
                <w:sz w:val="24"/>
                <w:szCs w:val="24"/>
              </w:rPr>
            </w:pPr>
            <w:r>
              <w:rPr>
                <w:rFonts w:hint="eastAsia"/>
                <w:sz w:val="24"/>
                <w:szCs w:val="24"/>
              </w:rPr>
              <w:t>2017.04</w:t>
            </w:r>
          </w:p>
        </w:tc>
        <w:tc>
          <w:tcPr>
            <w:tcW w:w="1417" w:type="dxa"/>
            <w:vAlign w:val="center"/>
          </w:tcPr>
          <w:p w:rsidR="002D4EBF" w:rsidRPr="00AB5B36" w:rsidRDefault="00992905" w:rsidP="00992905">
            <w:pPr>
              <w:jc w:val="center"/>
              <w:rPr>
                <w:sz w:val="24"/>
                <w:szCs w:val="24"/>
              </w:rPr>
            </w:pPr>
            <w:r>
              <w:rPr>
                <w:rFonts w:hint="eastAsia"/>
                <w:sz w:val="24"/>
                <w:szCs w:val="24"/>
              </w:rPr>
              <w:t>李力</w:t>
            </w:r>
          </w:p>
        </w:tc>
      </w:tr>
    </w:tbl>
    <w:p w:rsidR="00A8257A" w:rsidRDefault="00A8257A">
      <w:pPr>
        <w:rPr>
          <w:sz w:val="28"/>
          <w:szCs w:val="28"/>
        </w:rPr>
      </w:pPr>
    </w:p>
    <w:p w:rsidR="002D4EBF" w:rsidRPr="002D4EBF" w:rsidRDefault="002D4EBF" w:rsidP="002D4EBF">
      <w:pPr>
        <w:jc w:val="center"/>
        <w:rPr>
          <w:b/>
          <w:sz w:val="36"/>
          <w:szCs w:val="36"/>
        </w:rPr>
      </w:pPr>
      <w:r w:rsidRPr="002D4EBF">
        <w:rPr>
          <w:rFonts w:hint="eastAsia"/>
          <w:b/>
          <w:sz w:val="36"/>
          <w:szCs w:val="36"/>
        </w:rPr>
        <w:lastRenderedPageBreak/>
        <w:t>商贸学院党总支“两学一做”专题组织生活会</w:t>
      </w:r>
      <w:r>
        <w:rPr>
          <w:rFonts w:hint="eastAsia"/>
          <w:b/>
          <w:sz w:val="36"/>
          <w:szCs w:val="36"/>
        </w:rPr>
        <w:t>班子成员</w:t>
      </w:r>
      <w:r w:rsidRPr="002D4EBF">
        <w:rPr>
          <w:rFonts w:hint="eastAsia"/>
          <w:b/>
          <w:sz w:val="36"/>
          <w:szCs w:val="36"/>
        </w:rPr>
        <w:t>查摆问题台账</w:t>
      </w:r>
    </w:p>
    <w:p w:rsidR="002D4EBF" w:rsidRPr="002D4EBF" w:rsidRDefault="002D4EBF" w:rsidP="002D4EBF">
      <w:pPr>
        <w:rPr>
          <w:sz w:val="28"/>
          <w:szCs w:val="28"/>
        </w:rPr>
      </w:pPr>
      <w:r w:rsidRPr="002D4EBF">
        <w:rPr>
          <w:rFonts w:hint="eastAsia"/>
          <w:sz w:val="28"/>
          <w:szCs w:val="28"/>
        </w:rPr>
        <w:t>支部名称：商贸学院党总支学生党支部</w:t>
      </w:r>
      <w:r w:rsidRPr="002D4EBF">
        <w:rPr>
          <w:rFonts w:hint="eastAsia"/>
          <w:sz w:val="28"/>
          <w:szCs w:val="28"/>
        </w:rPr>
        <w:t xml:space="preserve">   </w:t>
      </w:r>
      <w:r>
        <w:rPr>
          <w:rFonts w:hint="eastAsia"/>
          <w:sz w:val="28"/>
          <w:szCs w:val="28"/>
        </w:rPr>
        <w:t xml:space="preserve">                               </w:t>
      </w:r>
      <w:r w:rsidRPr="002D4EBF">
        <w:rPr>
          <w:rFonts w:hint="eastAsia"/>
          <w:sz w:val="28"/>
          <w:szCs w:val="28"/>
        </w:rPr>
        <w:t xml:space="preserve"> </w:t>
      </w:r>
      <w:r w:rsidRPr="002D4EBF">
        <w:rPr>
          <w:rFonts w:hint="eastAsia"/>
          <w:sz w:val="28"/>
          <w:szCs w:val="28"/>
        </w:rPr>
        <w:t>填表日期：</w:t>
      </w:r>
      <w:r w:rsidRPr="002D4EBF">
        <w:rPr>
          <w:rFonts w:hint="eastAsia"/>
          <w:sz w:val="28"/>
          <w:szCs w:val="28"/>
        </w:rPr>
        <w:t>2017</w:t>
      </w:r>
      <w:r w:rsidRPr="002D4EBF">
        <w:rPr>
          <w:rFonts w:hint="eastAsia"/>
          <w:sz w:val="28"/>
          <w:szCs w:val="28"/>
        </w:rPr>
        <w:t>年</w:t>
      </w:r>
      <w:r w:rsidRPr="002D4EBF">
        <w:rPr>
          <w:rFonts w:hint="eastAsia"/>
          <w:sz w:val="28"/>
          <w:szCs w:val="28"/>
        </w:rPr>
        <w:t>1</w:t>
      </w:r>
      <w:r w:rsidRPr="002D4EBF">
        <w:rPr>
          <w:rFonts w:hint="eastAsia"/>
          <w:sz w:val="28"/>
          <w:szCs w:val="28"/>
        </w:rPr>
        <w:t>月</w:t>
      </w:r>
      <w:r w:rsidR="00ED3428">
        <w:rPr>
          <w:rFonts w:hint="eastAsia"/>
          <w:sz w:val="28"/>
          <w:szCs w:val="28"/>
        </w:rPr>
        <w:t>9</w:t>
      </w:r>
      <w:r w:rsidRPr="002D4EBF">
        <w:rPr>
          <w:rFonts w:hint="eastAsia"/>
          <w:sz w:val="28"/>
          <w:szCs w:val="28"/>
        </w:rPr>
        <w:t>日</w:t>
      </w:r>
    </w:p>
    <w:tbl>
      <w:tblPr>
        <w:tblStyle w:val="a3"/>
        <w:tblW w:w="14142" w:type="dxa"/>
        <w:tblLook w:val="04A0"/>
      </w:tblPr>
      <w:tblGrid>
        <w:gridCol w:w="810"/>
        <w:gridCol w:w="1534"/>
        <w:gridCol w:w="1119"/>
        <w:gridCol w:w="3479"/>
        <w:gridCol w:w="1616"/>
        <w:gridCol w:w="3756"/>
        <w:gridCol w:w="1828"/>
      </w:tblGrid>
      <w:tr w:rsidR="002D4EBF" w:rsidRPr="002D4EBF" w:rsidTr="00E21F85">
        <w:tc>
          <w:tcPr>
            <w:tcW w:w="810" w:type="dxa"/>
            <w:vAlign w:val="center"/>
          </w:tcPr>
          <w:p w:rsidR="002D4EBF" w:rsidRPr="002D4EBF" w:rsidRDefault="002D4EBF" w:rsidP="00E21F85">
            <w:pPr>
              <w:jc w:val="center"/>
              <w:rPr>
                <w:sz w:val="28"/>
                <w:szCs w:val="28"/>
              </w:rPr>
            </w:pPr>
            <w:r w:rsidRPr="002D4EBF">
              <w:rPr>
                <w:rFonts w:hint="eastAsia"/>
                <w:sz w:val="28"/>
                <w:szCs w:val="28"/>
              </w:rPr>
              <w:t>序号</w:t>
            </w:r>
          </w:p>
        </w:tc>
        <w:tc>
          <w:tcPr>
            <w:tcW w:w="1534" w:type="dxa"/>
            <w:vAlign w:val="center"/>
          </w:tcPr>
          <w:p w:rsidR="002D4EBF" w:rsidRPr="002D4EBF" w:rsidRDefault="002D4EBF" w:rsidP="007652F2">
            <w:pPr>
              <w:tabs>
                <w:tab w:val="left" w:pos="795"/>
              </w:tabs>
              <w:jc w:val="center"/>
              <w:rPr>
                <w:sz w:val="28"/>
                <w:szCs w:val="28"/>
              </w:rPr>
            </w:pPr>
            <w:r>
              <w:rPr>
                <w:rFonts w:hint="eastAsia"/>
                <w:sz w:val="28"/>
                <w:szCs w:val="28"/>
              </w:rPr>
              <w:t>班子成员</w:t>
            </w:r>
          </w:p>
        </w:tc>
        <w:tc>
          <w:tcPr>
            <w:tcW w:w="1119" w:type="dxa"/>
            <w:vAlign w:val="center"/>
          </w:tcPr>
          <w:p w:rsidR="002D4EBF" w:rsidRPr="002D4EBF" w:rsidRDefault="002D4EBF" w:rsidP="007652F2">
            <w:pPr>
              <w:jc w:val="center"/>
              <w:rPr>
                <w:sz w:val="28"/>
                <w:szCs w:val="28"/>
              </w:rPr>
            </w:pPr>
            <w:r w:rsidRPr="002D4EBF">
              <w:rPr>
                <w:rFonts w:hint="eastAsia"/>
                <w:sz w:val="28"/>
                <w:szCs w:val="28"/>
              </w:rPr>
              <w:t>责任人</w:t>
            </w:r>
          </w:p>
        </w:tc>
        <w:tc>
          <w:tcPr>
            <w:tcW w:w="3479" w:type="dxa"/>
          </w:tcPr>
          <w:p w:rsidR="002D4EBF" w:rsidRPr="002D4EBF" w:rsidRDefault="002D4EBF" w:rsidP="00C17909">
            <w:pPr>
              <w:rPr>
                <w:sz w:val="28"/>
                <w:szCs w:val="28"/>
              </w:rPr>
            </w:pPr>
            <w:r w:rsidRPr="002D4EBF">
              <w:rPr>
                <w:rFonts w:hint="eastAsia"/>
                <w:sz w:val="28"/>
                <w:szCs w:val="28"/>
              </w:rPr>
              <w:t>问题清单</w:t>
            </w:r>
          </w:p>
        </w:tc>
        <w:tc>
          <w:tcPr>
            <w:tcW w:w="1616" w:type="dxa"/>
          </w:tcPr>
          <w:p w:rsidR="002D4EBF" w:rsidRPr="002D4EBF" w:rsidRDefault="002D4EBF" w:rsidP="00C17909">
            <w:pPr>
              <w:rPr>
                <w:sz w:val="28"/>
                <w:szCs w:val="28"/>
              </w:rPr>
            </w:pPr>
            <w:r w:rsidRPr="002D4EBF">
              <w:rPr>
                <w:rFonts w:hint="eastAsia"/>
                <w:sz w:val="28"/>
                <w:szCs w:val="28"/>
              </w:rPr>
              <w:t>查摆时间</w:t>
            </w:r>
          </w:p>
        </w:tc>
        <w:tc>
          <w:tcPr>
            <w:tcW w:w="3756" w:type="dxa"/>
          </w:tcPr>
          <w:p w:rsidR="002D4EBF" w:rsidRPr="002D4EBF" w:rsidRDefault="002D4EBF" w:rsidP="00C17909">
            <w:pPr>
              <w:rPr>
                <w:sz w:val="28"/>
                <w:szCs w:val="28"/>
              </w:rPr>
            </w:pPr>
            <w:r w:rsidRPr="002D4EBF">
              <w:rPr>
                <w:rFonts w:hint="eastAsia"/>
                <w:sz w:val="28"/>
                <w:szCs w:val="28"/>
              </w:rPr>
              <w:t>整改事项和整改措施</w:t>
            </w:r>
          </w:p>
        </w:tc>
        <w:tc>
          <w:tcPr>
            <w:tcW w:w="1828" w:type="dxa"/>
          </w:tcPr>
          <w:p w:rsidR="002D4EBF" w:rsidRPr="002D4EBF" w:rsidRDefault="002D4EBF" w:rsidP="00C17909">
            <w:pPr>
              <w:rPr>
                <w:sz w:val="28"/>
                <w:szCs w:val="28"/>
              </w:rPr>
            </w:pPr>
            <w:r w:rsidRPr="002D4EBF">
              <w:rPr>
                <w:rFonts w:hint="eastAsia"/>
                <w:sz w:val="28"/>
                <w:szCs w:val="28"/>
              </w:rPr>
              <w:t>整改时限</w:t>
            </w:r>
          </w:p>
        </w:tc>
      </w:tr>
      <w:tr w:rsidR="00992905" w:rsidRPr="002D4EBF" w:rsidTr="00E21F85">
        <w:tc>
          <w:tcPr>
            <w:tcW w:w="810" w:type="dxa"/>
            <w:vAlign w:val="center"/>
          </w:tcPr>
          <w:p w:rsidR="00992905" w:rsidRPr="002D4EBF" w:rsidRDefault="00992905" w:rsidP="00E21F85">
            <w:pPr>
              <w:jc w:val="center"/>
              <w:rPr>
                <w:sz w:val="28"/>
                <w:szCs w:val="28"/>
              </w:rPr>
            </w:pPr>
            <w:r>
              <w:rPr>
                <w:rFonts w:hint="eastAsia"/>
                <w:sz w:val="28"/>
                <w:szCs w:val="28"/>
              </w:rPr>
              <w:t>1</w:t>
            </w:r>
          </w:p>
        </w:tc>
        <w:tc>
          <w:tcPr>
            <w:tcW w:w="1534" w:type="dxa"/>
            <w:vAlign w:val="center"/>
          </w:tcPr>
          <w:p w:rsidR="00992905" w:rsidRPr="00930F4E" w:rsidRDefault="00992905" w:rsidP="007652F2">
            <w:pPr>
              <w:jc w:val="center"/>
              <w:rPr>
                <w:sz w:val="24"/>
                <w:szCs w:val="24"/>
              </w:rPr>
            </w:pPr>
            <w:r w:rsidRPr="00930F4E">
              <w:rPr>
                <w:rFonts w:hint="eastAsia"/>
                <w:sz w:val="24"/>
                <w:szCs w:val="24"/>
              </w:rPr>
              <w:t>支部书记</w:t>
            </w:r>
          </w:p>
        </w:tc>
        <w:tc>
          <w:tcPr>
            <w:tcW w:w="1119" w:type="dxa"/>
            <w:vAlign w:val="center"/>
          </w:tcPr>
          <w:p w:rsidR="00992905" w:rsidRPr="00930F4E" w:rsidRDefault="00992905" w:rsidP="007652F2">
            <w:pPr>
              <w:jc w:val="center"/>
              <w:rPr>
                <w:sz w:val="24"/>
                <w:szCs w:val="24"/>
              </w:rPr>
            </w:pPr>
            <w:r w:rsidRPr="00930F4E">
              <w:rPr>
                <w:rFonts w:hint="eastAsia"/>
                <w:sz w:val="24"/>
                <w:szCs w:val="24"/>
              </w:rPr>
              <w:t>周燕</w:t>
            </w:r>
          </w:p>
        </w:tc>
        <w:tc>
          <w:tcPr>
            <w:tcW w:w="3479" w:type="dxa"/>
          </w:tcPr>
          <w:p w:rsidR="00992905" w:rsidRPr="00930F4E" w:rsidRDefault="00992905" w:rsidP="00930F4E">
            <w:pPr>
              <w:jc w:val="left"/>
              <w:rPr>
                <w:sz w:val="24"/>
                <w:szCs w:val="24"/>
              </w:rPr>
            </w:pPr>
            <w:r w:rsidRPr="00930F4E">
              <w:rPr>
                <w:rFonts w:hint="eastAsia"/>
                <w:sz w:val="24"/>
                <w:szCs w:val="24"/>
              </w:rPr>
              <w:t>重视对学生干部的学习能力、技能培养，对思想教育方面抓的不严、不细；</w:t>
            </w:r>
          </w:p>
        </w:tc>
        <w:tc>
          <w:tcPr>
            <w:tcW w:w="1616" w:type="dxa"/>
            <w:vAlign w:val="center"/>
          </w:tcPr>
          <w:p w:rsidR="00992905" w:rsidRPr="00930F4E" w:rsidRDefault="00992905" w:rsidP="00930F4E">
            <w:pPr>
              <w:jc w:val="left"/>
              <w:rPr>
                <w:sz w:val="24"/>
                <w:szCs w:val="24"/>
              </w:rPr>
            </w:pPr>
            <w:r w:rsidRPr="00930F4E">
              <w:rPr>
                <w:rFonts w:hint="eastAsia"/>
                <w:sz w:val="24"/>
                <w:szCs w:val="24"/>
              </w:rPr>
              <w:t>2017.01.06</w:t>
            </w:r>
          </w:p>
        </w:tc>
        <w:tc>
          <w:tcPr>
            <w:tcW w:w="3756" w:type="dxa"/>
          </w:tcPr>
          <w:p w:rsidR="00992905" w:rsidRPr="00930F4E" w:rsidRDefault="009A0496" w:rsidP="00930F4E">
            <w:pPr>
              <w:jc w:val="left"/>
              <w:rPr>
                <w:rFonts w:hint="eastAsia"/>
                <w:sz w:val="24"/>
                <w:szCs w:val="24"/>
              </w:rPr>
            </w:pPr>
            <w:r w:rsidRPr="00930F4E">
              <w:rPr>
                <w:rFonts w:hint="eastAsia"/>
                <w:sz w:val="24"/>
                <w:szCs w:val="24"/>
              </w:rPr>
              <w:t>1.</w:t>
            </w:r>
            <w:r w:rsidRPr="00930F4E">
              <w:rPr>
                <w:rFonts w:hint="eastAsia"/>
                <w:sz w:val="24"/>
                <w:szCs w:val="24"/>
              </w:rPr>
              <w:t>对学生干部的学习、技能培养方面继续严抓不懈；</w:t>
            </w:r>
          </w:p>
          <w:p w:rsidR="009A0496" w:rsidRPr="00930F4E" w:rsidRDefault="009A0496" w:rsidP="00930F4E">
            <w:pPr>
              <w:jc w:val="left"/>
              <w:rPr>
                <w:rFonts w:hint="eastAsia"/>
                <w:sz w:val="24"/>
                <w:szCs w:val="24"/>
              </w:rPr>
            </w:pPr>
            <w:r w:rsidRPr="00930F4E">
              <w:rPr>
                <w:rFonts w:hint="eastAsia"/>
                <w:sz w:val="24"/>
                <w:szCs w:val="24"/>
              </w:rPr>
              <w:t>2.</w:t>
            </w:r>
            <w:r w:rsidRPr="00930F4E">
              <w:rPr>
                <w:rFonts w:hint="eastAsia"/>
                <w:sz w:val="24"/>
                <w:szCs w:val="24"/>
              </w:rPr>
              <w:t>制定对学生思想教育工作计划；</w:t>
            </w:r>
          </w:p>
          <w:p w:rsidR="009A0496" w:rsidRPr="00930F4E" w:rsidRDefault="009A0496" w:rsidP="00930F4E">
            <w:pPr>
              <w:jc w:val="left"/>
              <w:rPr>
                <w:sz w:val="24"/>
                <w:szCs w:val="24"/>
              </w:rPr>
            </w:pPr>
            <w:r w:rsidRPr="00930F4E">
              <w:rPr>
                <w:rFonts w:hint="eastAsia"/>
                <w:sz w:val="24"/>
                <w:szCs w:val="24"/>
              </w:rPr>
              <w:t>3.</w:t>
            </w:r>
            <w:r w:rsidRPr="00930F4E">
              <w:rPr>
                <w:rFonts w:hint="eastAsia"/>
                <w:sz w:val="24"/>
                <w:szCs w:val="24"/>
              </w:rPr>
              <w:t>通过学生干部例会、入党积极分子例会、学生活动等，加大对学生的思想教育；</w:t>
            </w:r>
          </w:p>
        </w:tc>
        <w:tc>
          <w:tcPr>
            <w:tcW w:w="1828" w:type="dxa"/>
            <w:vAlign w:val="center"/>
          </w:tcPr>
          <w:p w:rsidR="00992905" w:rsidRPr="00091D51" w:rsidRDefault="009A0496" w:rsidP="00930F4E">
            <w:pPr>
              <w:jc w:val="left"/>
              <w:rPr>
                <w:sz w:val="24"/>
                <w:szCs w:val="24"/>
              </w:rPr>
            </w:pPr>
            <w:r>
              <w:rPr>
                <w:rFonts w:hint="eastAsia"/>
                <w:sz w:val="24"/>
                <w:szCs w:val="24"/>
              </w:rPr>
              <w:t>2017.03</w:t>
            </w:r>
          </w:p>
        </w:tc>
      </w:tr>
      <w:tr w:rsidR="007652F2" w:rsidRPr="002D4EBF" w:rsidTr="00E21F85">
        <w:tc>
          <w:tcPr>
            <w:tcW w:w="810" w:type="dxa"/>
            <w:vAlign w:val="center"/>
          </w:tcPr>
          <w:p w:rsidR="007652F2" w:rsidRPr="002D4EBF" w:rsidRDefault="007652F2" w:rsidP="00E21F85">
            <w:pPr>
              <w:jc w:val="center"/>
              <w:rPr>
                <w:sz w:val="28"/>
                <w:szCs w:val="28"/>
              </w:rPr>
            </w:pPr>
            <w:r>
              <w:rPr>
                <w:rFonts w:hint="eastAsia"/>
                <w:sz w:val="28"/>
                <w:szCs w:val="28"/>
              </w:rPr>
              <w:t>2</w:t>
            </w:r>
          </w:p>
        </w:tc>
        <w:tc>
          <w:tcPr>
            <w:tcW w:w="1534" w:type="dxa"/>
            <w:vAlign w:val="center"/>
          </w:tcPr>
          <w:p w:rsidR="007652F2" w:rsidRPr="00930F4E" w:rsidRDefault="007652F2" w:rsidP="006D0484">
            <w:pPr>
              <w:jc w:val="center"/>
              <w:rPr>
                <w:sz w:val="24"/>
                <w:szCs w:val="24"/>
              </w:rPr>
            </w:pPr>
            <w:r w:rsidRPr="00930F4E">
              <w:rPr>
                <w:rFonts w:hint="eastAsia"/>
                <w:sz w:val="24"/>
                <w:szCs w:val="24"/>
              </w:rPr>
              <w:t>支部书记</w:t>
            </w:r>
          </w:p>
        </w:tc>
        <w:tc>
          <w:tcPr>
            <w:tcW w:w="1119" w:type="dxa"/>
            <w:vAlign w:val="center"/>
          </w:tcPr>
          <w:p w:rsidR="007652F2" w:rsidRPr="00930F4E" w:rsidRDefault="007652F2" w:rsidP="006D0484">
            <w:pPr>
              <w:jc w:val="center"/>
              <w:rPr>
                <w:sz w:val="24"/>
                <w:szCs w:val="24"/>
              </w:rPr>
            </w:pPr>
            <w:r w:rsidRPr="00930F4E">
              <w:rPr>
                <w:rFonts w:hint="eastAsia"/>
                <w:sz w:val="24"/>
                <w:szCs w:val="24"/>
              </w:rPr>
              <w:t>周燕</w:t>
            </w:r>
          </w:p>
        </w:tc>
        <w:tc>
          <w:tcPr>
            <w:tcW w:w="3479" w:type="dxa"/>
          </w:tcPr>
          <w:p w:rsidR="007652F2" w:rsidRPr="00930F4E" w:rsidRDefault="007652F2" w:rsidP="00930F4E">
            <w:pPr>
              <w:jc w:val="left"/>
              <w:rPr>
                <w:sz w:val="24"/>
                <w:szCs w:val="24"/>
              </w:rPr>
            </w:pPr>
            <w:r w:rsidRPr="00930F4E">
              <w:rPr>
                <w:rFonts w:hint="eastAsia"/>
                <w:sz w:val="24"/>
                <w:szCs w:val="24"/>
              </w:rPr>
              <w:t>党员专题活动少，与个别党员沟通不够；</w:t>
            </w:r>
          </w:p>
        </w:tc>
        <w:tc>
          <w:tcPr>
            <w:tcW w:w="1616" w:type="dxa"/>
            <w:vAlign w:val="center"/>
          </w:tcPr>
          <w:p w:rsidR="007652F2" w:rsidRPr="00930F4E" w:rsidRDefault="007652F2" w:rsidP="00930F4E">
            <w:pPr>
              <w:jc w:val="left"/>
              <w:rPr>
                <w:sz w:val="24"/>
                <w:szCs w:val="24"/>
              </w:rPr>
            </w:pPr>
            <w:r w:rsidRPr="00930F4E">
              <w:rPr>
                <w:rFonts w:hint="eastAsia"/>
                <w:sz w:val="24"/>
                <w:szCs w:val="24"/>
              </w:rPr>
              <w:t>2017.01.06</w:t>
            </w:r>
          </w:p>
        </w:tc>
        <w:tc>
          <w:tcPr>
            <w:tcW w:w="3756" w:type="dxa"/>
          </w:tcPr>
          <w:p w:rsidR="007652F2" w:rsidRPr="00930F4E" w:rsidRDefault="007652F2" w:rsidP="00930F4E">
            <w:pPr>
              <w:jc w:val="left"/>
              <w:rPr>
                <w:rFonts w:hint="eastAsia"/>
                <w:sz w:val="24"/>
                <w:szCs w:val="24"/>
              </w:rPr>
            </w:pPr>
            <w:r w:rsidRPr="00930F4E">
              <w:rPr>
                <w:rFonts w:hint="eastAsia"/>
                <w:sz w:val="24"/>
                <w:szCs w:val="24"/>
              </w:rPr>
              <w:t>1.</w:t>
            </w:r>
            <w:r w:rsidRPr="00930F4E">
              <w:rPr>
                <w:rFonts w:hint="eastAsia"/>
                <w:sz w:val="24"/>
                <w:szCs w:val="24"/>
              </w:rPr>
              <w:t>增加党员读书日活动，建立每月党员专题活动日制度，组织丰富多彩的党员活动；</w:t>
            </w:r>
          </w:p>
          <w:p w:rsidR="007652F2" w:rsidRPr="00930F4E" w:rsidRDefault="007652F2" w:rsidP="00930F4E">
            <w:pPr>
              <w:jc w:val="left"/>
              <w:rPr>
                <w:rFonts w:hint="eastAsia"/>
                <w:sz w:val="24"/>
                <w:szCs w:val="24"/>
              </w:rPr>
            </w:pPr>
            <w:r w:rsidRPr="00930F4E">
              <w:rPr>
                <w:rFonts w:hint="eastAsia"/>
                <w:sz w:val="24"/>
                <w:szCs w:val="24"/>
              </w:rPr>
              <w:t>2.</w:t>
            </w:r>
            <w:r w:rsidRPr="00930F4E">
              <w:rPr>
                <w:rFonts w:hint="eastAsia"/>
                <w:sz w:val="24"/>
                <w:szCs w:val="24"/>
              </w:rPr>
              <w:t>设立党员示范岗，发挥优秀党员的引领作用；</w:t>
            </w:r>
          </w:p>
          <w:p w:rsidR="007652F2" w:rsidRPr="00930F4E" w:rsidRDefault="007652F2" w:rsidP="00930F4E">
            <w:pPr>
              <w:jc w:val="left"/>
              <w:rPr>
                <w:sz w:val="24"/>
                <w:szCs w:val="24"/>
              </w:rPr>
            </w:pPr>
            <w:r w:rsidRPr="00930F4E">
              <w:rPr>
                <w:rFonts w:hint="eastAsia"/>
                <w:sz w:val="24"/>
                <w:szCs w:val="24"/>
              </w:rPr>
              <w:t>3.</w:t>
            </w:r>
            <w:r w:rsidRPr="00930F4E">
              <w:rPr>
                <w:rFonts w:hint="eastAsia"/>
                <w:sz w:val="24"/>
                <w:szCs w:val="24"/>
              </w:rPr>
              <w:t>定期召集谈心谈话，了解党员的心声，听取他们对于党建及组织发展的建议。</w:t>
            </w:r>
          </w:p>
        </w:tc>
        <w:tc>
          <w:tcPr>
            <w:tcW w:w="1828" w:type="dxa"/>
            <w:vAlign w:val="center"/>
          </w:tcPr>
          <w:p w:rsidR="007652F2" w:rsidRPr="00091D51" w:rsidRDefault="007652F2" w:rsidP="00930F4E">
            <w:pPr>
              <w:jc w:val="left"/>
              <w:rPr>
                <w:sz w:val="24"/>
                <w:szCs w:val="24"/>
              </w:rPr>
            </w:pPr>
            <w:r>
              <w:rPr>
                <w:rFonts w:hint="eastAsia"/>
                <w:sz w:val="24"/>
                <w:szCs w:val="24"/>
              </w:rPr>
              <w:t>2017.03</w:t>
            </w:r>
          </w:p>
        </w:tc>
      </w:tr>
      <w:tr w:rsidR="007652F2" w:rsidRPr="002D4EBF" w:rsidTr="00E21F85">
        <w:tc>
          <w:tcPr>
            <w:tcW w:w="810" w:type="dxa"/>
            <w:vAlign w:val="center"/>
          </w:tcPr>
          <w:p w:rsidR="007652F2" w:rsidRPr="002D4EBF" w:rsidRDefault="007652F2" w:rsidP="00E21F85">
            <w:pPr>
              <w:jc w:val="center"/>
              <w:rPr>
                <w:sz w:val="28"/>
                <w:szCs w:val="28"/>
              </w:rPr>
            </w:pPr>
            <w:r>
              <w:rPr>
                <w:rFonts w:hint="eastAsia"/>
                <w:sz w:val="28"/>
                <w:szCs w:val="28"/>
              </w:rPr>
              <w:t>3</w:t>
            </w:r>
          </w:p>
        </w:tc>
        <w:tc>
          <w:tcPr>
            <w:tcW w:w="1534" w:type="dxa"/>
            <w:vAlign w:val="center"/>
          </w:tcPr>
          <w:p w:rsidR="007652F2" w:rsidRPr="00930F4E" w:rsidRDefault="007652F2" w:rsidP="006D0484">
            <w:pPr>
              <w:jc w:val="center"/>
              <w:rPr>
                <w:sz w:val="24"/>
                <w:szCs w:val="24"/>
              </w:rPr>
            </w:pPr>
            <w:r w:rsidRPr="00930F4E">
              <w:rPr>
                <w:rFonts w:hint="eastAsia"/>
                <w:sz w:val="24"/>
                <w:szCs w:val="24"/>
              </w:rPr>
              <w:t>支部书记</w:t>
            </w:r>
          </w:p>
        </w:tc>
        <w:tc>
          <w:tcPr>
            <w:tcW w:w="1119" w:type="dxa"/>
            <w:vAlign w:val="center"/>
          </w:tcPr>
          <w:p w:rsidR="007652F2" w:rsidRPr="00930F4E" w:rsidRDefault="007652F2" w:rsidP="006D0484">
            <w:pPr>
              <w:jc w:val="center"/>
              <w:rPr>
                <w:sz w:val="24"/>
                <w:szCs w:val="24"/>
              </w:rPr>
            </w:pPr>
            <w:r w:rsidRPr="00930F4E">
              <w:rPr>
                <w:rFonts w:hint="eastAsia"/>
                <w:sz w:val="24"/>
                <w:szCs w:val="24"/>
              </w:rPr>
              <w:t>周燕</w:t>
            </w:r>
          </w:p>
        </w:tc>
        <w:tc>
          <w:tcPr>
            <w:tcW w:w="3479" w:type="dxa"/>
          </w:tcPr>
          <w:p w:rsidR="007652F2" w:rsidRPr="00930F4E" w:rsidRDefault="007652F2" w:rsidP="00930F4E">
            <w:pPr>
              <w:jc w:val="left"/>
              <w:rPr>
                <w:sz w:val="24"/>
                <w:szCs w:val="24"/>
              </w:rPr>
            </w:pPr>
            <w:r w:rsidRPr="00930F4E">
              <w:rPr>
                <w:rFonts w:hint="eastAsia"/>
                <w:sz w:val="24"/>
                <w:szCs w:val="24"/>
              </w:rPr>
              <w:t>忙于事务性的工作比较多，静心思考、理论学习比较少</w:t>
            </w:r>
          </w:p>
        </w:tc>
        <w:tc>
          <w:tcPr>
            <w:tcW w:w="1616" w:type="dxa"/>
            <w:vAlign w:val="center"/>
          </w:tcPr>
          <w:p w:rsidR="007652F2" w:rsidRPr="00930F4E" w:rsidRDefault="007652F2" w:rsidP="00930F4E">
            <w:pPr>
              <w:jc w:val="left"/>
              <w:rPr>
                <w:sz w:val="24"/>
                <w:szCs w:val="24"/>
              </w:rPr>
            </w:pPr>
            <w:r w:rsidRPr="00930F4E">
              <w:rPr>
                <w:rFonts w:hint="eastAsia"/>
                <w:sz w:val="24"/>
                <w:szCs w:val="24"/>
              </w:rPr>
              <w:t>2017.01.06</w:t>
            </w:r>
          </w:p>
        </w:tc>
        <w:tc>
          <w:tcPr>
            <w:tcW w:w="3756" w:type="dxa"/>
          </w:tcPr>
          <w:p w:rsidR="007652F2" w:rsidRPr="00930F4E" w:rsidRDefault="007652F2" w:rsidP="00930F4E">
            <w:pPr>
              <w:jc w:val="left"/>
              <w:rPr>
                <w:rFonts w:hint="eastAsia"/>
                <w:sz w:val="24"/>
                <w:szCs w:val="24"/>
              </w:rPr>
            </w:pPr>
            <w:r w:rsidRPr="00930F4E">
              <w:rPr>
                <w:rFonts w:hint="eastAsia"/>
                <w:sz w:val="24"/>
                <w:szCs w:val="24"/>
              </w:rPr>
              <w:t>1.</w:t>
            </w:r>
            <w:r w:rsidRPr="00930F4E">
              <w:rPr>
                <w:rFonts w:hint="eastAsia"/>
                <w:sz w:val="24"/>
                <w:szCs w:val="24"/>
              </w:rPr>
              <w:t>制定学习计划和读书计划，定期的有目的的反思工作，提高政治理论素养；</w:t>
            </w:r>
          </w:p>
          <w:p w:rsidR="007652F2" w:rsidRPr="00930F4E" w:rsidRDefault="007652F2" w:rsidP="00930F4E">
            <w:pPr>
              <w:jc w:val="left"/>
              <w:rPr>
                <w:sz w:val="24"/>
                <w:szCs w:val="24"/>
              </w:rPr>
            </w:pPr>
            <w:r w:rsidRPr="00930F4E">
              <w:rPr>
                <w:rFonts w:hint="eastAsia"/>
                <w:sz w:val="24"/>
                <w:szCs w:val="24"/>
              </w:rPr>
              <w:t>2.</w:t>
            </w:r>
            <w:r w:rsidRPr="00930F4E">
              <w:rPr>
                <w:rFonts w:hint="eastAsia"/>
                <w:sz w:val="24"/>
                <w:szCs w:val="24"/>
              </w:rPr>
              <w:t>工作上抓大放小，下放权利，发挥支委成员、办公室的管理职责。</w:t>
            </w:r>
          </w:p>
        </w:tc>
        <w:tc>
          <w:tcPr>
            <w:tcW w:w="1828" w:type="dxa"/>
            <w:vAlign w:val="center"/>
          </w:tcPr>
          <w:p w:rsidR="007652F2" w:rsidRPr="00091D51" w:rsidRDefault="007652F2" w:rsidP="00930F4E">
            <w:pPr>
              <w:jc w:val="left"/>
              <w:rPr>
                <w:sz w:val="24"/>
                <w:szCs w:val="24"/>
              </w:rPr>
            </w:pPr>
            <w:r>
              <w:rPr>
                <w:rFonts w:hint="eastAsia"/>
                <w:sz w:val="24"/>
                <w:szCs w:val="24"/>
              </w:rPr>
              <w:t>立行立改</w:t>
            </w:r>
          </w:p>
        </w:tc>
      </w:tr>
      <w:tr w:rsidR="00BD2787" w:rsidRPr="002D4EBF" w:rsidTr="00E21F85">
        <w:tc>
          <w:tcPr>
            <w:tcW w:w="810" w:type="dxa"/>
            <w:vAlign w:val="center"/>
          </w:tcPr>
          <w:p w:rsidR="00BD2787" w:rsidRPr="002D4EBF" w:rsidRDefault="00BD2787" w:rsidP="00E21F85">
            <w:pPr>
              <w:jc w:val="center"/>
              <w:rPr>
                <w:sz w:val="28"/>
                <w:szCs w:val="28"/>
              </w:rPr>
            </w:pPr>
            <w:r>
              <w:rPr>
                <w:rFonts w:hint="eastAsia"/>
                <w:sz w:val="28"/>
                <w:szCs w:val="28"/>
              </w:rPr>
              <w:t>4</w:t>
            </w:r>
          </w:p>
        </w:tc>
        <w:tc>
          <w:tcPr>
            <w:tcW w:w="1534" w:type="dxa"/>
            <w:vAlign w:val="center"/>
          </w:tcPr>
          <w:p w:rsidR="00BD2787" w:rsidRPr="00930F4E" w:rsidRDefault="00BD2787" w:rsidP="007652F2">
            <w:pPr>
              <w:jc w:val="center"/>
              <w:rPr>
                <w:sz w:val="24"/>
                <w:szCs w:val="24"/>
              </w:rPr>
            </w:pPr>
            <w:r w:rsidRPr="00930F4E">
              <w:rPr>
                <w:rFonts w:hint="eastAsia"/>
                <w:sz w:val="24"/>
                <w:szCs w:val="24"/>
              </w:rPr>
              <w:t>组织委员</w:t>
            </w:r>
          </w:p>
        </w:tc>
        <w:tc>
          <w:tcPr>
            <w:tcW w:w="1119" w:type="dxa"/>
            <w:vAlign w:val="center"/>
          </w:tcPr>
          <w:p w:rsidR="00BD2787" w:rsidRPr="00930F4E" w:rsidRDefault="00BD2787" w:rsidP="007652F2">
            <w:pPr>
              <w:jc w:val="center"/>
              <w:rPr>
                <w:sz w:val="24"/>
                <w:szCs w:val="24"/>
              </w:rPr>
            </w:pPr>
            <w:r w:rsidRPr="00930F4E">
              <w:rPr>
                <w:rFonts w:hint="eastAsia"/>
                <w:sz w:val="24"/>
                <w:szCs w:val="24"/>
              </w:rPr>
              <w:t>李力</w:t>
            </w:r>
          </w:p>
        </w:tc>
        <w:tc>
          <w:tcPr>
            <w:tcW w:w="3479" w:type="dxa"/>
          </w:tcPr>
          <w:p w:rsidR="00BD2787" w:rsidRPr="00930F4E" w:rsidRDefault="00BD2787" w:rsidP="00930F4E">
            <w:pPr>
              <w:jc w:val="left"/>
              <w:rPr>
                <w:sz w:val="24"/>
                <w:szCs w:val="24"/>
              </w:rPr>
            </w:pPr>
            <w:r w:rsidRPr="00930F4E">
              <w:rPr>
                <w:rFonts w:hint="eastAsia"/>
                <w:sz w:val="24"/>
                <w:szCs w:val="24"/>
              </w:rPr>
              <w:t>在发展学生党员过程中，对于任务分解以及同其他党员老师的配合和沟通不够。</w:t>
            </w:r>
          </w:p>
        </w:tc>
        <w:tc>
          <w:tcPr>
            <w:tcW w:w="1616" w:type="dxa"/>
          </w:tcPr>
          <w:p w:rsidR="00BD2787" w:rsidRPr="00930F4E" w:rsidRDefault="007652F2" w:rsidP="00930F4E">
            <w:pPr>
              <w:jc w:val="left"/>
              <w:rPr>
                <w:sz w:val="24"/>
                <w:szCs w:val="24"/>
              </w:rPr>
            </w:pPr>
            <w:r w:rsidRPr="00930F4E">
              <w:rPr>
                <w:rFonts w:hint="eastAsia"/>
                <w:sz w:val="24"/>
                <w:szCs w:val="24"/>
              </w:rPr>
              <w:t>2017.01.06</w:t>
            </w:r>
          </w:p>
        </w:tc>
        <w:tc>
          <w:tcPr>
            <w:tcW w:w="3756" w:type="dxa"/>
          </w:tcPr>
          <w:p w:rsidR="00BD2787" w:rsidRPr="00930F4E" w:rsidRDefault="007652F2" w:rsidP="00930F4E">
            <w:pPr>
              <w:jc w:val="left"/>
              <w:rPr>
                <w:sz w:val="24"/>
                <w:szCs w:val="24"/>
              </w:rPr>
            </w:pPr>
            <w:r>
              <w:rPr>
                <w:rFonts w:hint="eastAsia"/>
                <w:sz w:val="24"/>
                <w:szCs w:val="24"/>
              </w:rPr>
              <w:t>1.</w:t>
            </w:r>
            <w:r w:rsidR="00BD2787" w:rsidRPr="00930F4E">
              <w:rPr>
                <w:rFonts w:hint="eastAsia"/>
                <w:sz w:val="24"/>
                <w:szCs w:val="24"/>
              </w:rPr>
              <w:t>利用三会一课的时间，和其他党员老师积极沟通。</w:t>
            </w:r>
          </w:p>
          <w:p w:rsidR="00BD2787" w:rsidRPr="00930F4E" w:rsidRDefault="007652F2" w:rsidP="00930F4E">
            <w:pPr>
              <w:jc w:val="left"/>
              <w:rPr>
                <w:sz w:val="24"/>
                <w:szCs w:val="24"/>
              </w:rPr>
            </w:pPr>
            <w:r>
              <w:rPr>
                <w:rFonts w:hint="eastAsia"/>
                <w:sz w:val="24"/>
                <w:szCs w:val="24"/>
              </w:rPr>
              <w:t>2.</w:t>
            </w:r>
            <w:r w:rsidR="00BD2787" w:rsidRPr="00930F4E">
              <w:rPr>
                <w:rFonts w:hint="eastAsia"/>
                <w:sz w:val="24"/>
                <w:szCs w:val="24"/>
              </w:rPr>
              <w:t>工作分工及时上报，定期检查。</w:t>
            </w:r>
          </w:p>
        </w:tc>
        <w:tc>
          <w:tcPr>
            <w:tcW w:w="1828" w:type="dxa"/>
          </w:tcPr>
          <w:p w:rsidR="00BD2787" w:rsidRPr="00091D51" w:rsidRDefault="007652F2" w:rsidP="00930F4E">
            <w:pPr>
              <w:jc w:val="left"/>
              <w:rPr>
                <w:sz w:val="24"/>
                <w:szCs w:val="24"/>
              </w:rPr>
            </w:pPr>
            <w:r>
              <w:rPr>
                <w:rFonts w:hint="eastAsia"/>
                <w:sz w:val="24"/>
                <w:szCs w:val="24"/>
              </w:rPr>
              <w:t>2017.03</w:t>
            </w:r>
          </w:p>
        </w:tc>
      </w:tr>
      <w:tr w:rsidR="007652F2" w:rsidRPr="002D4EBF" w:rsidTr="00E21F85">
        <w:tc>
          <w:tcPr>
            <w:tcW w:w="810" w:type="dxa"/>
            <w:vAlign w:val="center"/>
          </w:tcPr>
          <w:p w:rsidR="007652F2" w:rsidRPr="002D4EBF" w:rsidRDefault="007652F2" w:rsidP="00E21F85">
            <w:pPr>
              <w:jc w:val="center"/>
              <w:rPr>
                <w:sz w:val="28"/>
                <w:szCs w:val="28"/>
              </w:rPr>
            </w:pPr>
            <w:r w:rsidRPr="002D4EBF">
              <w:rPr>
                <w:rFonts w:hint="eastAsia"/>
                <w:sz w:val="28"/>
                <w:szCs w:val="28"/>
              </w:rPr>
              <w:lastRenderedPageBreak/>
              <w:t>序号</w:t>
            </w:r>
          </w:p>
        </w:tc>
        <w:tc>
          <w:tcPr>
            <w:tcW w:w="1534" w:type="dxa"/>
            <w:vAlign w:val="center"/>
          </w:tcPr>
          <w:p w:rsidR="007652F2" w:rsidRPr="002D4EBF" w:rsidRDefault="007652F2" w:rsidP="006D0484">
            <w:pPr>
              <w:tabs>
                <w:tab w:val="left" w:pos="795"/>
              </w:tabs>
              <w:jc w:val="center"/>
              <w:rPr>
                <w:sz w:val="28"/>
                <w:szCs w:val="28"/>
              </w:rPr>
            </w:pPr>
            <w:r>
              <w:rPr>
                <w:rFonts w:hint="eastAsia"/>
                <w:sz w:val="28"/>
                <w:szCs w:val="28"/>
              </w:rPr>
              <w:t>班子成员</w:t>
            </w:r>
          </w:p>
        </w:tc>
        <w:tc>
          <w:tcPr>
            <w:tcW w:w="1119" w:type="dxa"/>
            <w:vAlign w:val="center"/>
          </w:tcPr>
          <w:p w:rsidR="007652F2" w:rsidRPr="002D4EBF" w:rsidRDefault="007652F2" w:rsidP="006D0484">
            <w:pPr>
              <w:jc w:val="center"/>
              <w:rPr>
                <w:sz w:val="28"/>
                <w:szCs w:val="28"/>
              </w:rPr>
            </w:pPr>
            <w:r w:rsidRPr="002D4EBF">
              <w:rPr>
                <w:rFonts w:hint="eastAsia"/>
                <w:sz w:val="28"/>
                <w:szCs w:val="28"/>
              </w:rPr>
              <w:t>责任人</w:t>
            </w:r>
          </w:p>
        </w:tc>
        <w:tc>
          <w:tcPr>
            <w:tcW w:w="3479" w:type="dxa"/>
          </w:tcPr>
          <w:p w:rsidR="007652F2" w:rsidRPr="002D4EBF" w:rsidRDefault="007652F2" w:rsidP="006D0484">
            <w:pPr>
              <w:rPr>
                <w:sz w:val="28"/>
                <w:szCs w:val="28"/>
              </w:rPr>
            </w:pPr>
            <w:r w:rsidRPr="002D4EBF">
              <w:rPr>
                <w:rFonts w:hint="eastAsia"/>
                <w:sz w:val="28"/>
                <w:szCs w:val="28"/>
              </w:rPr>
              <w:t>问题清单</w:t>
            </w:r>
          </w:p>
        </w:tc>
        <w:tc>
          <w:tcPr>
            <w:tcW w:w="1616" w:type="dxa"/>
          </w:tcPr>
          <w:p w:rsidR="007652F2" w:rsidRPr="002D4EBF" w:rsidRDefault="007652F2" w:rsidP="006D0484">
            <w:pPr>
              <w:rPr>
                <w:sz w:val="28"/>
                <w:szCs w:val="28"/>
              </w:rPr>
            </w:pPr>
            <w:r w:rsidRPr="002D4EBF">
              <w:rPr>
                <w:rFonts w:hint="eastAsia"/>
                <w:sz w:val="28"/>
                <w:szCs w:val="28"/>
              </w:rPr>
              <w:t>查摆时间</w:t>
            </w:r>
          </w:p>
        </w:tc>
        <w:tc>
          <w:tcPr>
            <w:tcW w:w="3756" w:type="dxa"/>
          </w:tcPr>
          <w:p w:rsidR="007652F2" w:rsidRPr="002D4EBF" w:rsidRDefault="007652F2" w:rsidP="006D0484">
            <w:pPr>
              <w:rPr>
                <w:sz w:val="28"/>
                <w:szCs w:val="28"/>
              </w:rPr>
            </w:pPr>
            <w:r w:rsidRPr="002D4EBF">
              <w:rPr>
                <w:rFonts w:hint="eastAsia"/>
                <w:sz w:val="28"/>
                <w:szCs w:val="28"/>
              </w:rPr>
              <w:t>整改事项和整改措施</w:t>
            </w:r>
          </w:p>
        </w:tc>
        <w:tc>
          <w:tcPr>
            <w:tcW w:w="1828" w:type="dxa"/>
          </w:tcPr>
          <w:p w:rsidR="007652F2" w:rsidRPr="002D4EBF" w:rsidRDefault="007652F2" w:rsidP="006D0484">
            <w:pPr>
              <w:rPr>
                <w:sz w:val="28"/>
                <w:szCs w:val="28"/>
              </w:rPr>
            </w:pPr>
            <w:r w:rsidRPr="002D4EBF">
              <w:rPr>
                <w:rFonts w:hint="eastAsia"/>
                <w:sz w:val="28"/>
                <w:szCs w:val="28"/>
              </w:rPr>
              <w:t>整改时限</w:t>
            </w:r>
          </w:p>
        </w:tc>
      </w:tr>
      <w:tr w:rsidR="007652F2" w:rsidRPr="002D4EBF" w:rsidTr="00E21F85">
        <w:tc>
          <w:tcPr>
            <w:tcW w:w="810" w:type="dxa"/>
            <w:vAlign w:val="center"/>
          </w:tcPr>
          <w:p w:rsidR="007652F2" w:rsidRPr="002D4EBF" w:rsidRDefault="007652F2" w:rsidP="00E21F85">
            <w:pPr>
              <w:jc w:val="center"/>
              <w:rPr>
                <w:sz w:val="28"/>
                <w:szCs w:val="28"/>
              </w:rPr>
            </w:pPr>
            <w:r>
              <w:rPr>
                <w:rFonts w:hint="eastAsia"/>
                <w:sz w:val="28"/>
                <w:szCs w:val="28"/>
              </w:rPr>
              <w:t>5</w:t>
            </w:r>
          </w:p>
        </w:tc>
        <w:tc>
          <w:tcPr>
            <w:tcW w:w="1534" w:type="dxa"/>
            <w:vAlign w:val="center"/>
          </w:tcPr>
          <w:p w:rsidR="007652F2" w:rsidRPr="00930F4E" w:rsidRDefault="007652F2" w:rsidP="006D0484">
            <w:pPr>
              <w:jc w:val="center"/>
              <w:rPr>
                <w:sz w:val="24"/>
                <w:szCs w:val="24"/>
              </w:rPr>
            </w:pPr>
            <w:r w:rsidRPr="00930F4E">
              <w:rPr>
                <w:rFonts w:hint="eastAsia"/>
                <w:sz w:val="24"/>
                <w:szCs w:val="24"/>
              </w:rPr>
              <w:t>组织委员</w:t>
            </w:r>
          </w:p>
        </w:tc>
        <w:tc>
          <w:tcPr>
            <w:tcW w:w="1119" w:type="dxa"/>
            <w:vAlign w:val="center"/>
          </w:tcPr>
          <w:p w:rsidR="007652F2" w:rsidRPr="00930F4E" w:rsidRDefault="007652F2" w:rsidP="006D0484">
            <w:pPr>
              <w:jc w:val="center"/>
              <w:rPr>
                <w:sz w:val="24"/>
                <w:szCs w:val="24"/>
              </w:rPr>
            </w:pPr>
            <w:r w:rsidRPr="00930F4E">
              <w:rPr>
                <w:rFonts w:hint="eastAsia"/>
                <w:sz w:val="24"/>
                <w:szCs w:val="24"/>
              </w:rPr>
              <w:t>李力</w:t>
            </w:r>
          </w:p>
        </w:tc>
        <w:tc>
          <w:tcPr>
            <w:tcW w:w="3479" w:type="dxa"/>
          </w:tcPr>
          <w:p w:rsidR="007652F2" w:rsidRPr="00930F4E" w:rsidRDefault="007652F2" w:rsidP="00930F4E">
            <w:pPr>
              <w:jc w:val="left"/>
              <w:rPr>
                <w:sz w:val="24"/>
                <w:szCs w:val="24"/>
              </w:rPr>
            </w:pPr>
            <w:r w:rsidRPr="00930F4E">
              <w:rPr>
                <w:rFonts w:hint="eastAsia"/>
                <w:sz w:val="24"/>
                <w:szCs w:val="24"/>
              </w:rPr>
              <w:t>工作中有拖延现象，对学生积极分子要求不够严格，培养积极分子过程中，没有及时总结经验。</w:t>
            </w:r>
          </w:p>
        </w:tc>
        <w:tc>
          <w:tcPr>
            <w:tcW w:w="1616" w:type="dxa"/>
          </w:tcPr>
          <w:p w:rsidR="007652F2" w:rsidRDefault="007652F2">
            <w:r w:rsidRPr="005F613B">
              <w:rPr>
                <w:rFonts w:hint="eastAsia"/>
                <w:sz w:val="24"/>
                <w:szCs w:val="24"/>
              </w:rPr>
              <w:t>2017.01.06</w:t>
            </w:r>
          </w:p>
        </w:tc>
        <w:tc>
          <w:tcPr>
            <w:tcW w:w="3756" w:type="dxa"/>
          </w:tcPr>
          <w:p w:rsidR="007652F2" w:rsidRPr="00930F4E" w:rsidRDefault="007652F2" w:rsidP="00930F4E">
            <w:pPr>
              <w:jc w:val="left"/>
              <w:rPr>
                <w:sz w:val="24"/>
                <w:szCs w:val="24"/>
              </w:rPr>
            </w:pPr>
            <w:r w:rsidRPr="00930F4E">
              <w:rPr>
                <w:rFonts w:hint="eastAsia"/>
                <w:sz w:val="24"/>
                <w:szCs w:val="24"/>
              </w:rPr>
              <w:t>定期参加学生积极分子的组织生活会，力争做到活动及时反馈，督促每一次活动有总结就有进步。</w:t>
            </w:r>
          </w:p>
        </w:tc>
        <w:tc>
          <w:tcPr>
            <w:tcW w:w="1828" w:type="dxa"/>
          </w:tcPr>
          <w:p w:rsidR="007652F2" w:rsidRPr="00091D51" w:rsidRDefault="007652F2" w:rsidP="00930F4E">
            <w:pPr>
              <w:jc w:val="left"/>
              <w:rPr>
                <w:sz w:val="24"/>
                <w:szCs w:val="24"/>
              </w:rPr>
            </w:pPr>
            <w:r>
              <w:rPr>
                <w:rFonts w:hint="eastAsia"/>
                <w:sz w:val="24"/>
                <w:szCs w:val="24"/>
              </w:rPr>
              <w:t>2017.03</w:t>
            </w:r>
          </w:p>
        </w:tc>
      </w:tr>
      <w:tr w:rsidR="007652F2" w:rsidRPr="002D4EBF" w:rsidTr="00E21F85">
        <w:tc>
          <w:tcPr>
            <w:tcW w:w="810" w:type="dxa"/>
            <w:vAlign w:val="center"/>
          </w:tcPr>
          <w:p w:rsidR="007652F2" w:rsidRPr="002D4EBF" w:rsidRDefault="007652F2" w:rsidP="00E21F85">
            <w:pPr>
              <w:jc w:val="center"/>
              <w:rPr>
                <w:sz w:val="28"/>
                <w:szCs w:val="28"/>
              </w:rPr>
            </w:pPr>
            <w:r>
              <w:rPr>
                <w:rFonts w:hint="eastAsia"/>
                <w:sz w:val="28"/>
                <w:szCs w:val="28"/>
              </w:rPr>
              <w:t>6</w:t>
            </w:r>
          </w:p>
        </w:tc>
        <w:tc>
          <w:tcPr>
            <w:tcW w:w="1534" w:type="dxa"/>
            <w:vAlign w:val="center"/>
          </w:tcPr>
          <w:p w:rsidR="007652F2" w:rsidRPr="00930F4E" w:rsidRDefault="007652F2" w:rsidP="006D0484">
            <w:pPr>
              <w:jc w:val="center"/>
              <w:rPr>
                <w:sz w:val="24"/>
                <w:szCs w:val="24"/>
              </w:rPr>
            </w:pPr>
            <w:r w:rsidRPr="00930F4E">
              <w:rPr>
                <w:rFonts w:hint="eastAsia"/>
                <w:sz w:val="24"/>
                <w:szCs w:val="24"/>
              </w:rPr>
              <w:t>组织委员</w:t>
            </w:r>
          </w:p>
        </w:tc>
        <w:tc>
          <w:tcPr>
            <w:tcW w:w="1119" w:type="dxa"/>
            <w:vAlign w:val="center"/>
          </w:tcPr>
          <w:p w:rsidR="007652F2" w:rsidRPr="00930F4E" w:rsidRDefault="007652F2" w:rsidP="006D0484">
            <w:pPr>
              <w:jc w:val="center"/>
              <w:rPr>
                <w:sz w:val="24"/>
                <w:szCs w:val="24"/>
              </w:rPr>
            </w:pPr>
            <w:r w:rsidRPr="00930F4E">
              <w:rPr>
                <w:rFonts w:hint="eastAsia"/>
                <w:sz w:val="24"/>
                <w:szCs w:val="24"/>
              </w:rPr>
              <w:t>李力</w:t>
            </w:r>
          </w:p>
        </w:tc>
        <w:tc>
          <w:tcPr>
            <w:tcW w:w="3479" w:type="dxa"/>
          </w:tcPr>
          <w:p w:rsidR="007652F2" w:rsidRPr="00930F4E" w:rsidRDefault="007652F2" w:rsidP="00930F4E">
            <w:pPr>
              <w:jc w:val="left"/>
              <w:rPr>
                <w:sz w:val="24"/>
                <w:szCs w:val="24"/>
              </w:rPr>
            </w:pPr>
            <w:r w:rsidRPr="00930F4E">
              <w:rPr>
                <w:rFonts w:hint="eastAsia"/>
                <w:sz w:val="24"/>
                <w:szCs w:val="24"/>
              </w:rPr>
              <w:t>创新意识不够，工作方法稍显呆板。决策过程不够果断。</w:t>
            </w:r>
          </w:p>
        </w:tc>
        <w:tc>
          <w:tcPr>
            <w:tcW w:w="1616" w:type="dxa"/>
          </w:tcPr>
          <w:p w:rsidR="007652F2" w:rsidRDefault="007652F2">
            <w:r w:rsidRPr="005F613B">
              <w:rPr>
                <w:rFonts w:hint="eastAsia"/>
                <w:sz w:val="24"/>
                <w:szCs w:val="24"/>
              </w:rPr>
              <w:t>2017.01.06</w:t>
            </w:r>
          </w:p>
        </w:tc>
        <w:tc>
          <w:tcPr>
            <w:tcW w:w="3756" w:type="dxa"/>
          </w:tcPr>
          <w:p w:rsidR="007652F2" w:rsidRPr="00930F4E" w:rsidRDefault="007652F2" w:rsidP="00930F4E">
            <w:pPr>
              <w:jc w:val="left"/>
              <w:rPr>
                <w:sz w:val="24"/>
                <w:szCs w:val="24"/>
              </w:rPr>
            </w:pPr>
            <w:r>
              <w:rPr>
                <w:rFonts w:hint="eastAsia"/>
                <w:sz w:val="24"/>
                <w:szCs w:val="24"/>
              </w:rPr>
              <w:t>1.</w:t>
            </w:r>
            <w:r w:rsidRPr="00930F4E">
              <w:rPr>
                <w:rFonts w:hint="eastAsia"/>
                <w:sz w:val="24"/>
                <w:szCs w:val="24"/>
              </w:rPr>
              <w:t>利用组织生活会和学生多沟通交流，利用网络多种平台建立起宣传多渠道。</w:t>
            </w:r>
          </w:p>
          <w:p w:rsidR="007652F2" w:rsidRPr="00930F4E" w:rsidRDefault="007652F2" w:rsidP="00930F4E">
            <w:pPr>
              <w:jc w:val="left"/>
              <w:rPr>
                <w:sz w:val="24"/>
                <w:szCs w:val="24"/>
              </w:rPr>
            </w:pPr>
            <w:r>
              <w:rPr>
                <w:rFonts w:hint="eastAsia"/>
                <w:sz w:val="24"/>
                <w:szCs w:val="24"/>
              </w:rPr>
              <w:t>2.</w:t>
            </w:r>
            <w:r w:rsidRPr="00930F4E">
              <w:rPr>
                <w:rFonts w:hint="eastAsia"/>
                <w:sz w:val="24"/>
                <w:szCs w:val="24"/>
              </w:rPr>
              <w:t>对于工作，一切以大局意识为前提，</w:t>
            </w:r>
          </w:p>
        </w:tc>
        <w:tc>
          <w:tcPr>
            <w:tcW w:w="1828" w:type="dxa"/>
          </w:tcPr>
          <w:p w:rsidR="007652F2" w:rsidRPr="00091D51" w:rsidRDefault="007652F2" w:rsidP="00930F4E">
            <w:pPr>
              <w:jc w:val="left"/>
              <w:rPr>
                <w:sz w:val="24"/>
                <w:szCs w:val="24"/>
              </w:rPr>
            </w:pPr>
            <w:r>
              <w:rPr>
                <w:rFonts w:hint="eastAsia"/>
                <w:sz w:val="24"/>
                <w:szCs w:val="24"/>
              </w:rPr>
              <w:t>2017.03</w:t>
            </w:r>
          </w:p>
        </w:tc>
      </w:tr>
      <w:tr w:rsidR="002A7575" w:rsidRPr="002D4EBF" w:rsidTr="00E21F85">
        <w:tc>
          <w:tcPr>
            <w:tcW w:w="810" w:type="dxa"/>
            <w:vAlign w:val="center"/>
          </w:tcPr>
          <w:p w:rsidR="002A7575" w:rsidRPr="002D4EBF" w:rsidRDefault="002A7575" w:rsidP="00E21F85">
            <w:pPr>
              <w:jc w:val="center"/>
              <w:rPr>
                <w:sz w:val="28"/>
                <w:szCs w:val="28"/>
              </w:rPr>
            </w:pPr>
            <w:r>
              <w:rPr>
                <w:rFonts w:hint="eastAsia"/>
                <w:sz w:val="28"/>
                <w:szCs w:val="28"/>
              </w:rPr>
              <w:t>7</w:t>
            </w:r>
          </w:p>
        </w:tc>
        <w:tc>
          <w:tcPr>
            <w:tcW w:w="1534" w:type="dxa"/>
            <w:vAlign w:val="center"/>
          </w:tcPr>
          <w:p w:rsidR="002A7575" w:rsidRPr="00930F4E" w:rsidRDefault="002A7575" w:rsidP="007652F2">
            <w:pPr>
              <w:jc w:val="center"/>
              <w:rPr>
                <w:sz w:val="24"/>
                <w:szCs w:val="24"/>
              </w:rPr>
            </w:pPr>
            <w:r w:rsidRPr="00930F4E">
              <w:rPr>
                <w:rFonts w:hint="eastAsia"/>
                <w:sz w:val="24"/>
                <w:szCs w:val="24"/>
              </w:rPr>
              <w:t>宣传委员</w:t>
            </w:r>
          </w:p>
        </w:tc>
        <w:tc>
          <w:tcPr>
            <w:tcW w:w="1119" w:type="dxa"/>
            <w:vAlign w:val="center"/>
          </w:tcPr>
          <w:p w:rsidR="002A7575" w:rsidRPr="00930F4E" w:rsidRDefault="002A7575" w:rsidP="007652F2">
            <w:pPr>
              <w:jc w:val="center"/>
              <w:rPr>
                <w:sz w:val="24"/>
                <w:szCs w:val="24"/>
              </w:rPr>
            </w:pPr>
            <w:r w:rsidRPr="00930F4E">
              <w:rPr>
                <w:rFonts w:hint="eastAsia"/>
                <w:sz w:val="24"/>
                <w:szCs w:val="24"/>
              </w:rPr>
              <w:t>刘超</w:t>
            </w:r>
          </w:p>
        </w:tc>
        <w:tc>
          <w:tcPr>
            <w:tcW w:w="3479" w:type="dxa"/>
          </w:tcPr>
          <w:p w:rsidR="002A7575" w:rsidRPr="00930F4E" w:rsidRDefault="002A7575" w:rsidP="00930F4E">
            <w:pPr>
              <w:jc w:val="left"/>
              <w:rPr>
                <w:sz w:val="24"/>
                <w:szCs w:val="24"/>
              </w:rPr>
            </w:pPr>
            <w:r w:rsidRPr="00930F4E">
              <w:rPr>
                <w:rFonts w:hint="eastAsia"/>
                <w:sz w:val="24"/>
                <w:szCs w:val="24"/>
              </w:rPr>
              <w:t>作为党员培养老师，与学生党员的联系不够密切，对学生党员的培养关注不够。</w:t>
            </w:r>
          </w:p>
        </w:tc>
        <w:tc>
          <w:tcPr>
            <w:tcW w:w="1616" w:type="dxa"/>
          </w:tcPr>
          <w:p w:rsidR="002A7575" w:rsidRPr="00930F4E" w:rsidRDefault="002A7575" w:rsidP="00930F4E">
            <w:pPr>
              <w:jc w:val="left"/>
              <w:rPr>
                <w:sz w:val="24"/>
                <w:szCs w:val="24"/>
              </w:rPr>
            </w:pPr>
            <w:r w:rsidRPr="00930F4E">
              <w:rPr>
                <w:rFonts w:hint="eastAsia"/>
                <w:sz w:val="24"/>
                <w:szCs w:val="24"/>
              </w:rPr>
              <w:t>2017.01.07</w:t>
            </w:r>
          </w:p>
        </w:tc>
        <w:tc>
          <w:tcPr>
            <w:tcW w:w="3756" w:type="dxa"/>
          </w:tcPr>
          <w:p w:rsidR="002A7575" w:rsidRPr="00930F4E" w:rsidRDefault="002A7575" w:rsidP="00930F4E">
            <w:pPr>
              <w:jc w:val="left"/>
              <w:rPr>
                <w:sz w:val="24"/>
                <w:szCs w:val="24"/>
              </w:rPr>
            </w:pPr>
            <w:r w:rsidRPr="00930F4E">
              <w:rPr>
                <w:rFonts w:hint="eastAsia"/>
                <w:sz w:val="24"/>
                <w:szCs w:val="24"/>
              </w:rPr>
              <w:t>定期与学生党员进行交流，关注学生党员的思想动态和学习情况。</w:t>
            </w:r>
          </w:p>
        </w:tc>
        <w:tc>
          <w:tcPr>
            <w:tcW w:w="1828" w:type="dxa"/>
          </w:tcPr>
          <w:p w:rsidR="002A7575" w:rsidRPr="00930F4E" w:rsidRDefault="002A7575" w:rsidP="00930F4E">
            <w:pPr>
              <w:jc w:val="left"/>
              <w:rPr>
                <w:sz w:val="24"/>
                <w:szCs w:val="24"/>
              </w:rPr>
            </w:pPr>
            <w:r w:rsidRPr="00930F4E">
              <w:rPr>
                <w:rFonts w:hint="eastAsia"/>
                <w:sz w:val="24"/>
                <w:szCs w:val="24"/>
              </w:rPr>
              <w:t>20</w:t>
            </w:r>
            <w:bookmarkStart w:id="0" w:name="_GoBack"/>
            <w:bookmarkEnd w:id="0"/>
            <w:r w:rsidRPr="00930F4E">
              <w:rPr>
                <w:rFonts w:hint="eastAsia"/>
                <w:sz w:val="24"/>
                <w:szCs w:val="24"/>
              </w:rPr>
              <w:t>17.03</w:t>
            </w:r>
          </w:p>
        </w:tc>
      </w:tr>
      <w:tr w:rsidR="007652F2" w:rsidRPr="002D4EBF" w:rsidTr="00E21F85">
        <w:tc>
          <w:tcPr>
            <w:tcW w:w="810" w:type="dxa"/>
            <w:vAlign w:val="center"/>
          </w:tcPr>
          <w:p w:rsidR="007652F2" w:rsidRPr="002D4EBF" w:rsidRDefault="007652F2" w:rsidP="00E21F85">
            <w:pPr>
              <w:jc w:val="center"/>
              <w:rPr>
                <w:sz w:val="28"/>
                <w:szCs w:val="28"/>
              </w:rPr>
            </w:pPr>
            <w:r>
              <w:rPr>
                <w:rFonts w:hint="eastAsia"/>
                <w:sz w:val="28"/>
                <w:szCs w:val="28"/>
              </w:rPr>
              <w:t>8</w:t>
            </w:r>
          </w:p>
        </w:tc>
        <w:tc>
          <w:tcPr>
            <w:tcW w:w="1534" w:type="dxa"/>
            <w:vAlign w:val="center"/>
          </w:tcPr>
          <w:p w:rsidR="007652F2" w:rsidRPr="00930F4E" w:rsidRDefault="007652F2" w:rsidP="006D0484">
            <w:pPr>
              <w:jc w:val="center"/>
              <w:rPr>
                <w:sz w:val="24"/>
                <w:szCs w:val="24"/>
              </w:rPr>
            </w:pPr>
            <w:r w:rsidRPr="00930F4E">
              <w:rPr>
                <w:rFonts w:hint="eastAsia"/>
                <w:sz w:val="24"/>
                <w:szCs w:val="24"/>
              </w:rPr>
              <w:t>宣传委员</w:t>
            </w:r>
          </w:p>
        </w:tc>
        <w:tc>
          <w:tcPr>
            <w:tcW w:w="1119" w:type="dxa"/>
            <w:vAlign w:val="center"/>
          </w:tcPr>
          <w:p w:rsidR="007652F2" w:rsidRPr="00930F4E" w:rsidRDefault="007652F2" w:rsidP="006D0484">
            <w:pPr>
              <w:jc w:val="center"/>
              <w:rPr>
                <w:sz w:val="24"/>
                <w:szCs w:val="24"/>
              </w:rPr>
            </w:pPr>
            <w:r w:rsidRPr="00930F4E">
              <w:rPr>
                <w:rFonts w:hint="eastAsia"/>
                <w:sz w:val="24"/>
                <w:szCs w:val="24"/>
              </w:rPr>
              <w:t>刘超</w:t>
            </w:r>
          </w:p>
        </w:tc>
        <w:tc>
          <w:tcPr>
            <w:tcW w:w="3479" w:type="dxa"/>
          </w:tcPr>
          <w:p w:rsidR="007652F2" w:rsidRPr="00930F4E" w:rsidRDefault="007652F2" w:rsidP="00930F4E">
            <w:pPr>
              <w:jc w:val="left"/>
              <w:rPr>
                <w:sz w:val="24"/>
                <w:szCs w:val="24"/>
              </w:rPr>
            </w:pPr>
            <w:r w:rsidRPr="00930F4E">
              <w:rPr>
                <w:rFonts w:hint="eastAsia"/>
                <w:sz w:val="24"/>
                <w:szCs w:val="24"/>
              </w:rPr>
              <w:t>工作效率不够高，工作方法掌握的不够好，且存在拖延症状。</w:t>
            </w:r>
          </w:p>
        </w:tc>
        <w:tc>
          <w:tcPr>
            <w:tcW w:w="1616" w:type="dxa"/>
          </w:tcPr>
          <w:p w:rsidR="007652F2" w:rsidRPr="00930F4E" w:rsidRDefault="007652F2" w:rsidP="00930F4E">
            <w:pPr>
              <w:jc w:val="left"/>
              <w:rPr>
                <w:sz w:val="24"/>
                <w:szCs w:val="24"/>
              </w:rPr>
            </w:pPr>
            <w:r w:rsidRPr="00930F4E">
              <w:rPr>
                <w:rFonts w:hint="eastAsia"/>
                <w:sz w:val="24"/>
                <w:szCs w:val="24"/>
              </w:rPr>
              <w:t>2017.01.07</w:t>
            </w:r>
          </w:p>
        </w:tc>
        <w:tc>
          <w:tcPr>
            <w:tcW w:w="3756" w:type="dxa"/>
          </w:tcPr>
          <w:p w:rsidR="007652F2" w:rsidRPr="00930F4E" w:rsidRDefault="007652F2" w:rsidP="00930F4E">
            <w:pPr>
              <w:jc w:val="left"/>
              <w:rPr>
                <w:sz w:val="24"/>
                <w:szCs w:val="24"/>
              </w:rPr>
            </w:pPr>
            <w:r w:rsidRPr="00930F4E">
              <w:rPr>
                <w:rFonts w:hint="eastAsia"/>
                <w:sz w:val="24"/>
                <w:szCs w:val="24"/>
              </w:rPr>
              <w:t>提高工作中的创新性，不墨守成规，不再局限于把事情干完，而是要思考怎样把工作干好。</w:t>
            </w:r>
          </w:p>
        </w:tc>
        <w:tc>
          <w:tcPr>
            <w:tcW w:w="1828" w:type="dxa"/>
          </w:tcPr>
          <w:p w:rsidR="007652F2" w:rsidRPr="00930F4E" w:rsidRDefault="007652F2" w:rsidP="00930F4E">
            <w:pPr>
              <w:jc w:val="left"/>
              <w:rPr>
                <w:sz w:val="24"/>
                <w:szCs w:val="24"/>
              </w:rPr>
            </w:pPr>
            <w:r w:rsidRPr="00930F4E">
              <w:rPr>
                <w:rFonts w:hint="eastAsia"/>
                <w:sz w:val="24"/>
                <w:szCs w:val="24"/>
              </w:rPr>
              <w:t>2017.03</w:t>
            </w:r>
          </w:p>
        </w:tc>
      </w:tr>
    </w:tbl>
    <w:p w:rsidR="002D4EBF" w:rsidRPr="002D4EBF" w:rsidRDefault="002D4EBF" w:rsidP="002D4EBF">
      <w:pPr>
        <w:rPr>
          <w:sz w:val="28"/>
          <w:szCs w:val="28"/>
        </w:rPr>
      </w:pPr>
    </w:p>
    <w:p w:rsidR="002D4EBF" w:rsidRPr="002D4EBF" w:rsidRDefault="002D4EBF">
      <w:pPr>
        <w:rPr>
          <w:sz w:val="28"/>
          <w:szCs w:val="28"/>
        </w:rPr>
      </w:pPr>
    </w:p>
    <w:sectPr w:rsidR="002D4EBF" w:rsidRPr="002D4EBF" w:rsidSect="00ED3428">
      <w:pgSz w:w="16838" w:h="11906" w:orient="landscape"/>
      <w:pgMar w:top="1134" w:right="1440" w:bottom="1418"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8257A"/>
    <w:rsid w:val="00091D51"/>
    <w:rsid w:val="000E01EB"/>
    <w:rsid w:val="000F72EE"/>
    <w:rsid w:val="002A7575"/>
    <w:rsid w:val="002C5D4D"/>
    <w:rsid w:val="002D4EBF"/>
    <w:rsid w:val="004951FA"/>
    <w:rsid w:val="006B1F5B"/>
    <w:rsid w:val="007652F2"/>
    <w:rsid w:val="00883513"/>
    <w:rsid w:val="00930F4E"/>
    <w:rsid w:val="00992905"/>
    <w:rsid w:val="009A0496"/>
    <w:rsid w:val="00A8257A"/>
    <w:rsid w:val="00AB5B36"/>
    <w:rsid w:val="00BD2787"/>
    <w:rsid w:val="00E21F85"/>
    <w:rsid w:val="00ED34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F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825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E21F85"/>
    <w:rPr>
      <w:sz w:val="18"/>
      <w:szCs w:val="18"/>
    </w:rPr>
  </w:style>
  <w:style w:type="character" w:customStyle="1" w:styleId="Char">
    <w:name w:val="批注框文本 Char"/>
    <w:basedOn w:val="a0"/>
    <w:link w:val="a4"/>
    <w:uiPriority w:val="99"/>
    <w:semiHidden/>
    <w:rsid w:val="00E21F8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9D68DD1-39DB-4B46-AE59-F3DACB02A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Pages>
  <Words>272</Words>
  <Characters>1556</Characters>
  <Application>Microsoft Office Word</Application>
  <DocSecurity>0</DocSecurity>
  <Lines>12</Lines>
  <Paragraphs>3</Paragraphs>
  <ScaleCrop>false</ScaleCrop>
  <Company/>
  <LinksUpToDate>false</LinksUpToDate>
  <CharactersWithSpaces>1825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cp:lastPrinted>2017-03-27T05:40:00Z</cp:lastPrinted>
  <dcterms:created xsi:type="dcterms:W3CDTF">2017-03-27T01:07:00Z</dcterms:created>
  <dcterms:modified xsi:type="dcterms:W3CDTF">2017-03-27T05:40:00Z</dcterms:modified>
</cp:coreProperties>
</file>